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6D" w:rsidRPr="006455B4" w:rsidRDefault="007D046D" w:rsidP="007D046D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6455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-304165</wp:posOffset>
            </wp:positionV>
            <wp:extent cx="630555" cy="812165"/>
            <wp:effectExtent l="0" t="0" r="0" b="6985"/>
            <wp:wrapNone/>
            <wp:docPr id="2" name="Kép 2" descr="Leírás: Leírás: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5B4">
        <w:rPr>
          <w:rFonts w:ascii="Times New Roman" w:eastAsia="Times New Roman" w:hAnsi="Times New Roman" w:cs="Times New Roman"/>
          <w:lang w:eastAsia="hu-HU"/>
        </w:rPr>
        <w:t xml:space="preserve">                       </w:t>
      </w:r>
      <w:r w:rsidRPr="006455B4">
        <w:rPr>
          <w:rFonts w:ascii="Times New Roman" w:eastAsia="Times New Roman" w:hAnsi="Times New Roman" w:cs="Times New Roman"/>
          <w:b/>
          <w:smallCaps/>
          <w:spacing w:val="24"/>
          <w:lang w:eastAsia="hu-HU"/>
        </w:rPr>
        <w:t>C</w:t>
      </w:r>
      <w:r w:rsidRPr="006455B4">
        <w:rPr>
          <w:rFonts w:ascii="Times New Roman" w:eastAsia="Times New Roman" w:hAnsi="Times New Roman" w:cs="Times New Roman"/>
          <w:smallCaps/>
          <w:spacing w:val="24"/>
          <w:lang w:eastAsia="hu-HU"/>
        </w:rPr>
        <w:t xml:space="preserve">sengőd </w:t>
      </w:r>
      <w:r w:rsidRPr="006455B4">
        <w:rPr>
          <w:rFonts w:ascii="Times New Roman" w:eastAsia="Times New Roman" w:hAnsi="Times New Roman" w:cs="Times New Roman"/>
          <w:b/>
          <w:smallCaps/>
          <w:spacing w:val="24"/>
          <w:lang w:eastAsia="hu-HU"/>
        </w:rPr>
        <w:t>K</w:t>
      </w:r>
      <w:r w:rsidRPr="006455B4">
        <w:rPr>
          <w:rFonts w:ascii="Times New Roman" w:eastAsia="Times New Roman" w:hAnsi="Times New Roman" w:cs="Times New Roman"/>
          <w:smallCaps/>
          <w:spacing w:val="24"/>
          <w:lang w:eastAsia="hu-HU"/>
        </w:rPr>
        <w:t>özség</w:t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 w:rsidR="009618E5">
        <w:rPr>
          <w:rFonts w:ascii="Times New Roman" w:eastAsia="Times New Roman" w:hAnsi="Times New Roman" w:cs="Times New Roman"/>
          <w:lang w:eastAsia="hu-HU"/>
        </w:rPr>
        <w:tab/>
      </w:r>
      <w:r w:rsidR="009618E5">
        <w:rPr>
          <w:rFonts w:ascii="Times New Roman" w:eastAsia="Times New Roman" w:hAnsi="Times New Roman" w:cs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t xml:space="preserve">6222 Csengőd, Dózsa </w:t>
      </w:r>
      <w:proofErr w:type="spellStart"/>
      <w:r w:rsidRPr="006455B4">
        <w:rPr>
          <w:rFonts w:ascii="Times New Roman" w:eastAsia="Times New Roman" w:hAnsi="Times New Roman" w:cs="Times New Roman"/>
          <w:lang w:eastAsia="hu-HU"/>
        </w:rPr>
        <w:t>Gy</w:t>
      </w:r>
      <w:proofErr w:type="spellEnd"/>
      <w:r w:rsidRPr="006455B4">
        <w:rPr>
          <w:rFonts w:ascii="Times New Roman" w:eastAsia="Times New Roman" w:hAnsi="Times New Roman" w:cs="Times New Roman"/>
          <w:lang w:eastAsia="hu-HU"/>
        </w:rPr>
        <w:t>. u. 35.</w:t>
      </w:r>
    </w:p>
    <w:p w:rsidR="007D046D" w:rsidRDefault="007D046D" w:rsidP="007D046D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  <w:r w:rsidRPr="006455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156845</wp:posOffset>
                </wp:positionV>
                <wp:extent cx="5686425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3EB61" id="Egyenes összekötő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5pt,12.35pt" to="50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jIKQIAADgEAAAOAAAAZHJzL2Uyb0RvYy54bWysU1uO2yAU/a/UPSD+M7ZTJ02sOKMqTvoz&#10;7USa6QIIYBsNBgQkTlp1Ed3MbGDUffVCHm3an6qqPzBwL4dzzz3MbvedRDtundCqxNlNihFXVDOh&#10;mhJ/elwNJhg5TxQjUite4gN3+Hb++tWsNwUf6lZLxi0CEOWK3pS49d4USeJoyzvibrThCoK1th3x&#10;sLRNwizpAb2TyTBNx0mvLTNWU+4c7FbHIJ5H/Lrm1N/XteMeyRIDNx9HG8dNGJP5jBSNJaYV9ESD&#10;/AOLjggFl16gKuIJ2lrxB1QnqNVO1/6G6i7RdS0ojzVANVn6WzUPLTE81gLiOHORyf0/WPpxt7ZI&#10;MOgdRop00KJlc+CKO/Ty7Nxn/vTy7L9/Q1lQqjeugAMLtbahVrpXD+ZO0yeHlF60RDU8Mn48GICJ&#10;J5KrI2HhDNy36T9oBjlk63WUbV/bLkCCIGgfu3O4dIfvPaKwORpPxvlwhBE9xxJSnA8a6/x7rjsU&#10;JiWWQgXhSEF2d84DdUg9p4RtpVdCyth8qVBf4ukIkEPEaSlYCMaFbTYLadGOBPvEL+gAYFdpVm8V&#10;i2AtJ2x5mnsi5HEO+VIFPCgF6JxmR398mabT5WQ5yQf5cLwc5GlVDd6tFvlgvMrejqo31WJRZV8D&#10;tSwvWsEYV4Hd2atZ/ndeOL2ao8subr3IkFyjxxKB7PkfScdehvYdjbDR7LC2QY3QVrBnTD49peD/&#10;X9cx6+eDn/8AAAD//wMAUEsDBBQABgAIAAAAIQBYAgbp3gAAAAoBAAAPAAAAZHJzL2Rvd25yZXYu&#10;eG1sTI/NTsMwEITvSLyDtUhcKmon/LQKcSoE5MalBcR1G2+TiHidxm6b9ulxxQGOMzua/SZfjLYT&#10;exp861hDMlUgiCtnWq41fLyXN3MQPiAb7ByThiN5WBSXFzlmxh14SftVqEUsYZ+hhiaEPpPSVw1Z&#10;9FPXE8fbxg0WQ5RDLc2Ah1huO5kq9SAtthw/NNjTc0PV92pnNfjyk7blaVJN1Ndt7Sjdvry9otbX&#10;V+PTI4hAY/gLwxk/okMRmdZux8aLLupkFrcEDendDMQ5oJL0HsT615FFLv9PKH4AAAD//wMAUEsB&#10;Ai0AFAAGAAgAAAAhALaDOJL+AAAA4QEAABMAAAAAAAAAAAAAAAAAAAAAAFtDb250ZW50X1R5cGVz&#10;XS54bWxQSwECLQAUAAYACAAAACEAOP0h/9YAAACUAQAACwAAAAAAAAAAAAAAAAAvAQAAX3JlbHMv&#10;LnJlbHNQSwECLQAUAAYACAAAACEAxiiIyCkCAAA4BAAADgAAAAAAAAAAAAAAAAAuAgAAZHJzL2Uy&#10;b0RvYy54bWxQSwECLQAUAAYACAAAACEAWAIG6d4AAAAKAQAADwAAAAAAAAAAAAAAAACDBAAAZHJz&#10;L2Rvd25yZXYueG1sUEsFBgAAAAAEAAQA8wAAAI4FAAAAAA==&#10;" o:allowincell="f"/>
            </w:pict>
          </mc:Fallback>
        </mc:AlternateContent>
      </w:r>
      <w:r w:rsidRPr="006455B4">
        <w:rPr>
          <w:rFonts w:ascii="Times New Roman" w:eastAsia="Times New Roman" w:hAnsi="Times New Roman" w:cs="Times New Roman"/>
          <w:lang w:eastAsia="hu-HU"/>
        </w:rPr>
        <w:t xml:space="preserve">                       </w:t>
      </w:r>
      <w:r>
        <w:rPr>
          <w:rFonts w:ascii="Times New Roman" w:eastAsia="Times New Roman" w:hAnsi="Times New Roman"/>
          <w:b/>
          <w:smallCaps/>
          <w:spacing w:val="24"/>
          <w:lang w:eastAsia="hu-HU"/>
        </w:rPr>
        <w:t>Ö</w:t>
      </w:r>
      <w:r w:rsidRPr="006455B4">
        <w:rPr>
          <w:rFonts w:ascii="Times New Roman" w:eastAsia="Times New Roman" w:hAnsi="Times New Roman"/>
          <w:smallCaps/>
          <w:spacing w:val="24"/>
          <w:lang w:eastAsia="hu-HU"/>
        </w:rPr>
        <w:t>nkormányzata</w:t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tab/>
        <w:t xml:space="preserve">   </w:t>
      </w:r>
      <w:r w:rsidRPr="006455B4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 w:rsidR="009618E5">
        <w:rPr>
          <w:rFonts w:ascii="Times New Roman" w:eastAsia="Times New Roman" w:hAnsi="Times New Roman"/>
          <w:lang w:eastAsia="hu-HU"/>
        </w:rPr>
        <w:tab/>
      </w:r>
      <w:r w:rsidR="009618E5">
        <w:rPr>
          <w:rFonts w:ascii="Times New Roman" w:eastAsia="Times New Roman" w:hAnsi="Times New Roman"/>
          <w:lang w:eastAsia="hu-HU"/>
        </w:rPr>
        <w:tab/>
      </w:r>
      <w:r w:rsidRPr="006455B4">
        <w:rPr>
          <w:rFonts w:ascii="Times New Roman" w:eastAsia="Times New Roman" w:hAnsi="Times New Roman" w:cs="Times New Roman"/>
          <w:lang w:eastAsia="hu-HU"/>
        </w:rPr>
        <w:sym w:font="Wingdings" w:char="F028"/>
      </w:r>
      <w:r w:rsidRPr="006455B4">
        <w:rPr>
          <w:rFonts w:ascii="Times New Roman" w:eastAsia="Times New Roman" w:hAnsi="Times New Roman" w:cs="Times New Roman"/>
          <w:lang w:eastAsia="hu-HU"/>
        </w:rPr>
        <w:t xml:space="preserve"> 78/541-177  </w:t>
      </w:r>
      <w:r w:rsidRPr="006455B4">
        <w:rPr>
          <w:rFonts w:ascii="Times New Roman" w:eastAsia="Times New Roman" w:hAnsi="Times New Roman" w:cs="Times New Roman"/>
          <w:lang w:eastAsia="hu-HU"/>
        </w:rPr>
        <w:sym w:font="Wingdings" w:char="F032"/>
      </w:r>
      <w:r w:rsidRPr="006455B4">
        <w:rPr>
          <w:rFonts w:ascii="Times New Roman" w:eastAsia="Times New Roman" w:hAnsi="Times New Roman" w:cs="Times New Roman"/>
          <w:lang w:eastAsia="hu-HU"/>
        </w:rPr>
        <w:t xml:space="preserve">  78/441-177</w:t>
      </w:r>
    </w:p>
    <w:p w:rsidR="009618E5" w:rsidRPr="006455B4" w:rsidRDefault="009618E5" w:rsidP="007D046D">
      <w:pPr>
        <w:spacing w:line="240" w:lineRule="auto"/>
        <w:rPr>
          <w:rFonts w:ascii="Times New Roman" w:eastAsia="Times New Roman" w:hAnsi="Times New Roman" w:cs="Times New Roman"/>
          <w:lang w:eastAsia="hu-HU"/>
        </w:rPr>
      </w:pPr>
    </w:p>
    <w:p w:rsidR="007D046D" w:rsidRPr="00BB6898" w:rsidRDefault="00BB6898" w:rsidP="00BB6898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melléklet a 2011. évi CXII. törvényhez</w:t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  <w:r w:rsidR="007D046D" w:rsidRPr="00BB6898">
        <w:rPr>
          <w:rFonts w:ascii="Times New Roman" w:eastAsia="Times New Roman" w:hAnsi="Times New Roman" w:cs="Times New Roman"/>
          <w:lang w:eastAsia="hu-HU"/>
        </w:rPr>
        <w:tab/>
      </w:r>
    </w:p>
    <w:p w:rsidR="00925F7A" w:rsidRPr="00A334E5" w:rsidRDefault="00A334E5">
      <w:pPr>
        <w:rPr>
          <w:rFonts w:ascii="Times New Roman" w:hAnsi="Times New Roman" w:cs="Times New Roman"/>
        </w:rPr>
      </w:pPr>
      <w:r w:rsidRPr="00A334E5">
        <w:rPr>
          <w:rFonts w:ascii="Times New Roman" w:hAnsi="Times New Roman" w:cs="Times New Roman"/>
        </w:rPr>
        <w:t>III. Gazdálkodási adatok</w:t>
      </w:r>
    </w:p>
    <w:p w:rsidR="00A334E5" w:rsidRDefault="00A334E5" w:rsidP="00BB6898">
      <w:pPr>
        <w:jc w:val="both"/>
        <w:rPr>
          <w:rFonts w:ascii="Times New Roman" w:hAnsi="Times New Roman" w:cs="Times New Roman"/>
        </w:rPr>
      </w:pPr>
      <w:r w:rsidRPr="00A334E5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A közfeladatot ellátó szervnél foglalkoztatottak létszámára és személyi juttatásaira vonatkozó összesített adatok, illetve összesítve a vezetők és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vezető tisztségviselők illetménye, </w:t>
      </w:r>
      <w:proofErr w:type="gramStart"/>
      <w:r>
        <w:rPr>
          <w:rFonts w:ascii="Times New Roman" w:hAnsi="Times New Roman" w:cs="Times New Roman"/>
        </w:rPr>
        <w:t xml:space="preserve">munkabére, </w:t>
      </w:r>
      <w:proofErr w:type="gramEnd"/>
      <w:r>
        <w:rPr>
          <w:rFonts w:ascii="Times New Roman" w:hAnsi="Times New Roman" w:cs="Times New Roman"/>
        </w:rPr>
        <w:t>és rendszeres juttatásai, valamint költségtérítése, az egyéb alkalmazottaknak nyújtott juttatások fajtája és mértéke összesítve.</w:t>
      </w:r>
    </w:p>
    <w:p w:rsidR="009618E5" w:rsidRDefault="006D0C25">
      <w:pPr>
        <w:rPr>
          <w:rFonts w:ascii="Times New Roman" w:hAnsi="Times New Roman" w:cs="Times New Roman"/>
        </w:rPr>
      </w:pPr>
      <w:proofErr w:type="spellStart"/>
      <w:r w:rsidRPr="009618E5">
        <w:rPr>
          <w:rFonts w:ascii="Times New Roman" w:hAnsi="Times New Roman" w:cs="Times New Roman"/>
          <w:b/>
        </w:rPr>
        <w:t>Ökormányzati</w:t>
      </w:r>
      <w:proofErr w:type="spellEnd"/>
      <w:r w:rsidRPr="009618E5">
        <w:rPr>
          <w:rFonts w:ascii="Times New Roman" w:hAnsi="Times New Roman" w:cs="Times New Roman"/>
          <w:b/>
        </w:rPr>
        <w:t xml:space="preserve"> szinten összesítve</w:t>
      </w:r>
      <w:r w:rsidR="009618E5">
        <w:rPr>
          <w:rFonts w:ascii="Times New Roman" w:hAnsi="Times New Roman" w:cs="Times New Roman"/>
        </w:rPr>
        <w:t xml:space="preserve"> 2018. április 01-i adatok alapján</w:t>
      </w:r>
      <w:r>
        <w:rPr>
          <w:rFonts w:ascii="Times New Roman" w:hAnsi="Times New Roman" w:cs="Times New Roman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380"/>
        <w:gridCol w:w="1380"/>
        <w:gridCol w:w="1157"/>
        <w:gridCol w:w="1719"/>
      </w:tblGrid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Létszám(fő)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Illetmény(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Juttatás(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Költségtérítés(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</w:t>
            </w:r>
            <w:r w:rsidR="00210832">
              <w:rPr>
                <w:rFonts w:ascii="Times New Roman" w:hAnsi="Times New Roman" w:cs="Times New Roman"/>
              </w:rPr>
              <w:t>7</w:t>
            </w:r>
            <w:r w:rsidRPr="009618E5">
              <w:rPr>
                <w:rFonts w:ascii="Times New Roman" w:hAnsi="Times New Roman" w:cs="Times New Roman"/>
              </w:rPr>
              <w:t>29667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33334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115020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Beosztott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9265357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38419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Egyéb </w:t>
            </w:r>
            <w:proofErr w:type="gramStart"/>
            <w:r w:rsidRPr="009618E5">
              <w:rPr>
                <w:rFonts w:ascii="Times New Roman" w:hAnsi="Times New Roman" w:cs="Times New Roman"/>
              </w:rPr>
              <w:t>alkalmazott(</w:t>
            </w:r>
            <w:proofErr w:type="gramEnd"/>
            <w:r w:rsidRPr="009618E5">
              <w:rPr>
                <w:rFonts w:ascii="Times New Roman" w:hAnsi="Times New Roman" w:cs="Times New Roman"/>
              </w:rPr>
              <w:t>megbízási szerződés)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385000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</w:tr>
    </w:tbl>
    <w:p w:rsidR="006D0C25" w:rsidRDefault="006D0C25">
      <w:pPr>
        <w:rPr>
          <w:rFonts w:ascii="Times New Roman" w:hAnsi="Times New Roman" w:cs="Times New Roman"/>
        </w:rPr>
      </w:pPr>
    </w:p>
    <w:p w:rsidR="00A334E5" w:rsidRDefault="006D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és költségvetési szerveinek</w:t>
      </w:r>
      <w:r w:rsidR="007D046D">
        <w:rPr>
          <w:rFonts w:ascii="Times New Roman" w:hAnsi="Times New Roman" w:cs="Times New Roman"/>
        </w:rPr>
        <w:t xml:space="preserve"> létszám és béradatai</w:t>
      </w:r>
      <w:r w:rsidR="009618E5">
        <w:rPr>
          <w:rFonts w:ascii="Times New Roman" w:hAnsi="Times New Roman" w:cs="Times New Roman"/>
        </w:rPr>
        <w:t xml:space="preserve"> </w:t>
      </w:r>
      <w:r w:rsidR="009618E5" w:rsidRPr="007A0DEE">
        <w:rPr>
          <w:rFonts w:ascii="Times New Roman" w:hAnsi="Times New Roman" w:cs="Times New Roman"/>
          <w:b/>
        </w:rPr>
        <w:t>havi szinten</w:t>
      </w:r>
      <w:r w:rsidR="009618E5">
        <w:rPr>
          <w:rFonts w:ascii="Times New Roman" w:hAnsi="Times New Roman" w:cs="Times New Roman"/>
        </w:rPr>
        <w:t>:</w:t>
      </w:r>
    </w:p>
    <w:p w:rsidR="009618E5" w:rsidRDefault="00186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Csengőd Község Önkormányzata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380"/>
        <w:gridCol w:w="1380"/>
        <w:gridCol w:w="1157"/>
        <w:gridCol w:w="1719"/>
      </w:tblGrid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Létszám(fő)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Illetmény(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Juttatás(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Költségtérítés(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18E5">
              <w:rPr>
                <w:rFonts w:ascii="Times New Roman" w:hAnsi="Times New Roman" w:cs="Times New Roman"/>
              </w:rPr>
              <w:t xml:space="preserve">48 400   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16 667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97 260   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Beosztott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28   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3 505 322   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0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0   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Egyéb </w:t>
            </w:r>
            <w:proofErr w:type="gramStart"/>
            <w:r w:rsidRPr="009618E5">
              <w:rPr>
                <w:rFonts w:ascii="Times New Roman" w:hAnsi="Times New Roman" w:cs="Times New Roman"/>
              </w:rPr>
              <w:t>alkalmazott(</w:t>
            </w:r>
            <w:proofErr w:type="gramEnd"/>
            <w:r w:rsidRPr="009618E5">
              <w:rPr>
                <w:rFonts w:ascii="Times New Roman" w:hAnsi="Times New Roman" w:cs="Times New Roman"/>
              </w:rPr>
              <w:t>megbízási szerződés)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45 000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</w:tr>
    </w:tbl>
    <w:p w:rsidR="001863F7" w:rsidRDefault="001863F7">
      <w:pPr>
        <w:rPr>
          <w:rFonts w:ascii="Times New Roman" w:hAnsi="Times New Roman" w:cs="Times New Roman"/>
        </w:rPr>
      </w:pPr>
    </w:p>
    <w:p w:rsidR="009618E5" w:rsidRDefault="006D0C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Csengődi</w:t>
      </w:r>
      <w:proofErr w:type="spellEnd"/>
      <w:r>
        <w:rPr>
          <w:rFonts w:ascii="Times New Roman" w:hAnsi="Times New Roman" w:cs="Times New Roman"/>
        </w:rPr>
        <w:t xml:space="preserve"> Polgármesteri Hivatal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380"/>
        <w:gridCol w:w="1380"/>
        <w:gridCol w:w="1157"/>
        <w:gridCol w:w="1719"/>
      </w:tblGrid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Létszám(fő)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Illetmény(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Juttatás(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Költségtérítés(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414 500   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16 667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9 600   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Beosztott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1 744 650   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125 000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8 820   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3599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Egyéb </w:t>
            </w:r>
            <w:proofErr w:type="gramStart"/>
            <w:r w:rsidRPr="009618E5">
              <w:rPr>
                <w:rFonts w:ascii="Times New Roman" w:hAnsi="Times New Roman" w:cs="Times New Roman"/>
              </w:rPr>
              <w:t>alkalmazott(</w:t>
            </w:r>
            <w:proofErr w:type="gramEnd"/>
            <w:r w:rsidRPr="009618E5">
              <w:rPr>
                <w:rFonts w:ascii="Times New Roman" w:hAnsi="Times New Roman" w:cs="Times New Roman"/>
              </w:rPr>
              <w:t>megbízási szerződés)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 xml:space="preserve">340 000   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nem releváns</w:t>
            </w:r>
          </w:p>
        </w:tc>
      </w:tr>
    </w:tbl>
    <w:p w:rsidR="006D0C25" w:rsidRDefault="006D0C25">
      <w:pPr>
        <w:rPr>
          <w:rFonts w:ascii="Times New Roman" w:hAnsi="Times New Roman" w:cs="Times New Roman"/>
        </w:rPr>
      </w:pPr>
    </w:p>
    <w:p w:rsidR="009618E5" w:rsidRDefault="006D0C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Csengődi</w:t>
      </w:r>
      <w:proofErr w:type="spellEnd"/>
      <w:r>
        <w:rPr>
          <w:rFonts w:ascii="Times New Roman" w:hAnsi="Times New Roman" w:cs="Times New Roman"/>
        </w:rPr>
        <w:t xml:space="preserve"> Napközi Otthonos Óvoda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380"/>
        <w:gridCol w:w="1380"/>
        <w:gridCol w:w="1157"/>
        <w:gridCol w:w="1719"/>
      </w:tblGrid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Létszám(fő)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Illetmény(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Juttatás(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Költségtérítés(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310000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8160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Beosztott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2446235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25519</w:t>
            </w:r>
          </w:p>
        </w:tc>
      </w:tr>
    </w:tbl>
    <w:p w:rsidR="006D0C25" w:rsidRDefault="006D0C25">
      <w:pPr>
        <w:rPr>
          <w:rFonts w:ascii="Times New Roman" w:hAnsi="Times New Roman" w:cs="Times New Roman"/>
        </w:rPr>
      </w:pPr>
    </w:p>
    <w:p w:rsidR="006D0C25" w:rsidRDefault="006D0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Csengőd Önkormányzatának Família Szociális alapszolgáltatási központja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380"/>
        <w:gridCol w:w="1380"/>
        <w:gridCol w:w="1157"/>
        <w:gridCol w:w="1719"/>
      </w:tblGrid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Létszám(fő)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Illetmény(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Juttatás(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Költségtérítés(</w:t>
            </w:r>
            <w:proofErr w:type="spellStart"/>
            <w:r w:rsidRPr="009618E5">
              <w:rPr>
                <w:rFonts w:ascii="Times New Roman" w:hAnsi="Times New Roman" w:cs="Times New Roman"/>
              </w:rPr>
              <w:t>ft</w:t>
            </w:r>
            <w:proofErr w:type="spellEnd"/>
            <w:r w:rsidRPr="009618E5">
              <w:rPr>
                <w:rFonts w:ascii="Times New Roman" w:hAnsi="Times New Roman" w:cs="Times New Roman"/>
              </w:rPr>
              <w:t>)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Vezető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356767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0</w:t>
            </w:r>
          </w:p>
        </w:tc>
      </w:tr>
      <w:tr w:rsidR="009618E5" w:rsidRPr="009618E5" w:rsidTr="007A0DEE">
        <w:trPr>
          <w:trHeight w:val="300"/>
          <w:jc w:val="center"/>
        </w:trPr>
        <w:tc>
          <w:tcPr>
            <w:tcW w:w="1820" w:type="dxa"/>
            <w:noWrap/>
            <w:hideMark/>
          </w:tcPr>
          <w:p w:rsidR="009618E5" w:rsidRPr="009618E5" w:rsidRDefault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Beosztott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1569150</w:t>
            </w:r>
          </w:p>
        </w:tc>
        <w:tc>
          <w:tcPr>
            <w:tcW w:w="100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  <w:noWrap/>
            <w:hideMark/>
          </w:tcPr>
          <w:p w:rsidR="009618E5" w:rsidRPr="009618E5" w:rsidRDefault="009618E5" w:rsidP="009618E5">
            <w:pPr>
              <w:rPr>
                <w:rFonts w:ascii="Times New Roman" w:hAnsi="Times New Roman" w:cs="Times New Roman"/>
              </w:rPr>
            </w:pPr>
            <w:r w:rsidRPr="009618E5">
              <w:rPr>
                <w:rFonts w:ascii="Times New Roman" w:hAnsi="Times New Roman" w:cs="Times New Roman"/>
              </w:rPr>
              <w:t>4080</w:t>
            </w:r>
          </w:p>
        </w:tc>
      </w:tr>
    </w:tbl>
    <w:p w:rsidR="009618E5" w:rsidRDefault="009618E5">
      <w:pPr>
        <w:rPr>
          <w:rFonts w:ascii="Times New Roman" w:hAnsi="Times New Roman" w:cs="Times New Roman"/>
        </w:rPr>
      </w:pPr>
    </w:p>
    <w:p w:rsidR="00BB6898" w:rsidRDefault="009618E5">
      <w:r>
        <w:rPr>
          <w:rFonts w:ascii="Times New Roman" w:hAnsi="Times New Roman" w:cs="Times New Roman"/>
        </w:rPr>
        <w:t>Kelt: 2018.04.09.</w:t>
      </w:r>
      <w:r w:rsidR="00BB6898">
        <w:rPr>
          <w:rFonts w:ascii="Times New Roman" w:hAnsi="Times New Roman" w:cs="Times New Roman"/>
        </w:rPr>
        <w:fldChar w:fldCharType="begin"/>
      </w:r>
      <w:r w:rsidR="00BB6898">
        <w:rPr>
          <w:rFonts w:ascii="Times New Roman" w:hAnsi="Times New Roman" w:cs="Times New Roman"/>
        </w:rPr>
        <w:instrText xml:space="preserve"> LINK Excel.Sheet.12 "\\\\192.168.1.214\\BudaJulianna\\közadat létszámadat.xlsx" "Família!S1O1:S3O5" \a \f 5 \h  \* MERGEFORMAT </w:instrText>
      </w:r>
      <w:r w:rsidR="00BB6898">
        <w:rPr>
          <w:rFonts w:ascii="Times New Roman" w:hAnsi="Times New Roman" w:cs="Times New Roman"/>
        </w:rPr>
        <w:fldChar w:fldCharType="separate"/>
      </w:r>
    </w:p>
    <w:p w:rsidR="006D0C25" w:rsidRPr="00A334E5" w:rsidRDefault="00BB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6D0C25" w:rsidRPr="00A334E5" w:rsidSect="0096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E3A"/>
    <w:multiLevelType w:val="hybridMultilevel"/>
    <w:tmpl w:val="B35A3B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5"/>
    <w:rsid w:val="00096AE8"/>
    <w:rsid w:val="001863F7"/>
    <w:rsid w:val="00210832"/>
    <w:rsid w:val="006D0C25"/>
    <w:rsid w:val="007A0DEE"/>
    <w:rsid w:val="007D046D"/>
    <w:rsid w:val="00925F7A"/>
    <w:rsid w:val="009618E5"/>
    <w:rsid w:val="00A334E5"/>
    <w:rsid w:val="00BB6898"/>
    <w:rsid w:val="00E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E483-BCA5-4C32-8576-D497E17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68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Julianna</dc:creator>
  <cp:keywords/>
  <dc:description/>
  <cp:lastModifiedBy>Boldoczki Krisztina</cp:lastModifiedBy>
  <cp:revision>2</cp:revision>
  <cp:lastPrinted>2018-04-09T09:29:00Z</cp:lastPrinted>
  <dcterms:created xsi:type="dcterms:W3CDTF">2018-04-09T10:08:00Z</dcterms:created>
  <dcterms:modified xsi:type="dcterms:W3CDTF">2018-04-09T10:08:00Z</dcterms:modified>
</cp:coreProperties>
</file>