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E3" w:rsidRDefault="00453F98" w:rsidP="00AF17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102235</wp:posOffset>
            </wp:positionV>
            <wp:extent cx="630555" cy="812165"/>
            <wp:effectExtent l="19050" t="0" r="0" b="0"/>
            <wp:wrapNone/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7E3">
        <w:t xml:space="preserve">                          </w:t>
      </w:r>
      <w:r w:rsidR="00AF17E3">
        <w:rPr>
          <w:b/>
          <w:smallCaps/>
          <w:spacing w:val="30"/>
          <w:sz w:val="32"/>
        </w:rPr>
        <w:t>C</w:t>
      </w:r>
      <w:r w:rsidR="00AF17E3">
        <w:rPr>
          <w:smallCaps/>
          <w:spacing w:val="30"/>
          <w:sz w:val="32"/>
        </w:rPr>
        <w:t xml:space="preserve">sengőd </w:t>
      </w:r>
      <w:r w:rsidR="00AF17E3">
        <w:rPr>
          <w:b/>
          <w:smallCaps/>
          <w:spacing w:val="30"/>
          <w:sz w:val="32"/>
        </w:rPr>
        <w:t>K</w:t>
      </w:r>
      <w:r w:rsidR="00AF17E3">
        <w:rPr>
          <w:smallCaps/>
          <w:spacing w:val="30"/>
          <w:sz w:val="32"/>
        </w:rPr>
        <w:t>özség</w:t>
      </w:r>
      <w:r w:rsidR="00AF17E3">
        <w:tab/>
      </w:r>
      <w:r w:rsidR="00AF17E3">
        <w:tab/>
      </w:r>
      <w:r w:rsidR="00AF17E3" w:rsidRPr="00E27642">
        <w:rPr>
          <w:sz w:val="24"/>
          <w:szCs w:val="24"/>
        </w:rPr>
        <w:t xml:space="preserve">6222 Csengőd, Dózsa </w:t>
      </w:r>
      <w:proofErr w:type="spellStart"/>
      <w:r w:rsidR="00AF17E3" w:rsidRPr="00E27642">
        <w:rPr>
          <w:sz w:val="24"/>
          <w:szCs w:val="24"/>
        </w:rPr>
        <w:t>Gy</w:t>
      </w:r>
      <w:proofErr w:type="spellEnd"/>
      <w:r w:rsidR="00AF17E3" w:rsidRPr="00E27642">
        <w:rPr>
          <w:sz w:val="24"/>
          <w:szCs w:val="24"/>
        </w:rPr>
        <w:t>. u. 35.</w:t>
      </w:r>
    </w:p>
    <w:p w:rsidR="00AF17E3" w:rsidRDefault="00AF17E3" w:rsidP="00AF17E3">
      <w:r>
        <w:t xml:space="preserve">                            </w:t>
      </w:r>
      <w:r>
        <w:rPr>
          <w:b/>
          <w:smallCaps/>
          <w:spacing w:val="30"/>
          <w:sz w:val="32"/>
        </w:rPr>
        <w:t>P</w:t>
      </w:r>
      <w:r>
        <w:rPr>
          <w:smallCaps/>
          <w:spacing w:val="30"/>
          <w:sz w:val="32"/>
        </w:rPr>
        <w:t>olgármestere</w:t>
      </w:r>
      <w:r>
        <w:t xml:space="preserve"> </w:t>
      </w:r>
      <w:r>
        <w:tab/>
      </w:r>
      <w:r>
        <w:tab/>
      </w:r>
      <w:r w:rsidRPr="00E27642">
        <w:rPr>
          <w:sz w:val="24"/>
          <w:szCs w:val="24"/>
        </w:rPr>
        <w:sym w:font="Wingdings" w:char="F028"/>
      </w:r>
      <w:r w:rsidRPr="00E27642">
        <w:rPr>
          <w:sz w:val="24"/>
          <w:szCs w:val="24"/>
        </w:rPr>
        <w:t xml:space="preserve"> 78/441-177  </w:t>
      </w:r>
      <w:r w:rsidRPr="00E27642">
        <w:rPr>
          <w:sz w:val="24"/>
          <w:szCs w:val="24"/>
        </w:rPr>
        <w:sym w:font="Wingdings" w:char="F032"/>
      </w:r>
      <w:r w:rsidRPr="00E27642">
        <w:rPr>
          <w:sz w:val="24"/>
          <w:szCs w:val="24"/>
        </w:rPr>
        <w:t xml:space="preserve">  78/441-177</w:t>
      </w:r>
    </w:p>
    <w:p w:rsidR="00AF17E3" w:rsidRDefault="0096619F" w:rsidP="00AF17E3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0</wp:posOffset>
                </wp:positionV>
                <wp:extent cx="4754880" cy="0"/>
                <wp:effectExtent l="5080" t="10795" r="1206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4CF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0" to="44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x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4zSfz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" o:allowincell="f"/>
            </w:pict>
          </mc:Fallback>
        </mc:AlternateContent>
      </w:r>
      <w:r w:rsidR="00AF17E3">
        <w:tab/>
      </w:r>
      <w:r w:rsidR="00AF17E3">
        <w:tab/>
      </w:r>
      <w:r w:rsidR="00AF17E3">
        <w:tab/>
      </w:r>
      <w:r w:rsidR="00AF17E3">
        <w:tab/>
      </w:r>
      <w:r w:rsidR="00AF17E3">
        <w:tab/>
      </w:r>
      <w:r w:rsidR="00AF17E3">
        <w:tab/>
      </w:r>
      <w:r w:rsidR="00AF17E3">
        <w:tab/>
      </w:r>
    </w:p>
    <w:p w:rsidR="00AF17E3" w:rsidRDefault="00AF17E3" w:rsidP="00AF17E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e-mail: </w:t>
      </w:r>
      <w:hyperlink r:id="rId7" w:history="1">
        <w:r w:rsidRPr="00696DC5">
          <w:rPr>
            <w:rStyle w:val="Hiperhivatkozs"/>
            <w:i/>
          </w:rPr>
          <w:t>polgarmester</w:t>
        </w:r>
        <w:r w:rsidRPr="00696DC5">
          <w:rPr>
            <w:rStyle w:val="Hiperhivatkozs"/>
          </w:rPr>
          <w:t>@csengod.hu</w:t>
        </w:r>
      </w:hyperlink>
    </w:p>
    <w:p w:rsidR="005719E8" w:rsidRPr="008226B8" w:rsidRDefault="005719E8" w:rsidP="00AF17E3">
      <w:pPr>
        <w:jc w:val="center"/>
        <w:rPr>
          <w:b/>
          <w:sz w:val="22"/>
          <w:szCs w:val="22"/>
        </w:rPr>
      </w:pPr>
    </w:p>
    <w:p w:rsidR="000B7803" w:rsidRPr="008226B8" w:rsidRDefault="005719E8" w:rsidP="00AF17E3">
      <w:pPr>
        <w:jc w:val="center"/>
        <w:rPr>
          <w:b/>
          <w:sz w:val="22"/>
          <w:szCs w:val="22"/>
        </w:rPr>
      </w:pPr>
      <w:r w:rsidRPr="008226B8">
        <w:rPr>
          <w:b/>
          <w:sz w:val="22"/>
          <w:szCs w:val="22"/>
        </w:rPr>
        <w:t>ELŐTERJESZTÉS</w:t>
      </w:r>
    </w:p>
    <w:p w:rsidR="005719E8" w:rsidRPr="008226B8" w:rsidRDefault="005719E8" w:rsidP="00AF17E3">
      <w:pPr>
        <w:jc w:val="center"/>
        <w:rPr>
          <w:b/>
          <w:sz w:val="22"/>
          <w:szCs w:val="22"/>
        </w:rPr>
      </w:pPr>
      <w:r w:rsidRPr="008226B8">
        <w:rPr>
          <w:b/>
          <w:sz w:val="22"/>
          <w:szCs w:val="22"/>
        </w:rPr>
        <w:t>a képviselő-testület 201</w:t>
      </w:r>
      <w:r w:rsidR="002736A4">
        <w:rPr>
          <w:b/>
          <w:sz w:val="22"/>
          <w:szCs w:val="22"/>
        </w:rPr>
        <w:t>8</w:t>
      </w:r>
      <w:r w:rsidRPr="008226B8">
        <w:rPr>
          <w:b/>
          <w:sz w:val="22"/>
          <w:szCs w:val="22"/>
        </w:rPr>
        <w:t xml:space="preserve">. </w:t>
      </w:r>
      <w:r w:rsidR="00334FA0">
        <w:rPr>
          <w:b/>
          <w:sz w:val="22"/>
          <w:szCs w:val="22"/>
        </w:rPr>
        <w:t>június 26</w:t>
      </w:r>
      <w:r w:rsidRPr="008226B8">
        <w:rPr>
          <w:b/>
          <w:sz w:val="22"/>
          <w:szCs w:val="22"/>
        </w:rPr>
        <w:t>-i ülésére</w:t>
      </w:r>
    </w:p>
    <w:p w:rsidR="005719E8" w:rsidRPr="008226B8" w:rsidRDefault="005719E8" w:rsidP="00AF17E3">
      <w:pPr>
        <w:jc w:val="center"/>
        <w:rPr>
          <w:b/>
          <w:sz w:val="22"/>
          <w:szCs w:val="22"/>
        </w:rPr>
      </w:pPr>
    </w:p>
    <w:p w:rsidR="005719E8" w:rsidRPr="008226B8" w:rsidRDefault="005719E8" w:rsidP="005719E8">
      <w:pPr>
        <w:jc w:val="both"/>
        <w:rPr>
          <w:sz w:val="22"/>
          <w:szCs w:val="22"/>
        </w:rPr>
      </w:pPr>
      <w:r w:rsidRPr="008226B8">
        <w:rPr>
          <w:b/>
          <w:sz w:val="22"/>
          <w:szCs w:val="22"/>
        </w:rPr>
        <w:t>Tárgy:</w:t>
      </w:r>
      <w:r w:rsidRPr="008226B8">
        <w:rPr>
          <w:sz w:val="22"/>
          <w:szCs w:val="22"/>
        </w:rPr>
        <w:t xml:space="preserve"> Beszámoló a lejárt </w:t>
      </w:r>
      <w:proofErr w:type="spellStart"/>
      <w:r w:rsidRPr="008226B8">
        <w:rPr>
          <w:sz w:val="22"/>
          <w:szCs w:val="22"/>
        </w:rPr>
        <w:t>határidejű</w:t>
      </w:r>
      <w:proofErr w:type="spellEnd"/>
      <w:r w:rsidRPr="008226B8">
        <w:rPr>
          <w:sz w:val="22"/>
          <w:szCs w:val="22"/>
        </w:rPr>
        <w:t xml:space="preserve"> határozatok végrehajtásáról</w:t>
      </w:r>
    </w:p>
    <w:p w:rsidR="000B7803" w:rsidRPr="008226B8" w:rsidRDefault="000B7803" w:rsidP="00AF17E3">
      <w:pPr>
        <w:jc w:val="center"/>
        <w:rPr>
          <w:b/>
          <w:sz w:val="22"/>
          <w:szCs w:val="22"/>
        </w:rPr>
      </w:pPr>
    </w:p>
    <w:p w:rsidR="005719E8" w:rsidRPr="008226B8" w:rsidRDefault="005719E8" w:rsidP="005719E8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>Tisztelt Képviselő-testület!</w:t>
      </w:r>
    </w:p>
    <w:p w:rsidR="000B7803" w:rsidRPr="008226B8" w:rsidRDefault="000B7803" w:rsidP="00AF17E3">
      <w:pPr>
        <w:jc w:val="center"/>
        <w:rPr>
          <w:b/>
          <w:sz w:val="22"/>
          <w:szCs w:val="22"/>
        </w:rPr>
      </w:pPr>
    </w:p>
    <w:p w:rsidR="003E7E2B" w:rsidRDefault="003E7E2B" w:rsidP="00272E66">
      <w:pPr>
        <w:jc w:val="both"/>
        <w:rPr>
          <w:sz w:val="22"/>
          <w:szCs w:val="22"/>
        </w:rPr>
      </w:pPr>
    </w:p>
    <w:p w:rsidR="00EC54F8" w:rsidRDefault="00FC0119" w:rsidP="00272E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EC54F8">
        <w:rPr>
          <w:b/>
          <w:sz w:val="22"/>
          <w:szCs w:val="22"/>
        </w:rPr>
        <w:t>4</w:t>
      </w:r>
      <w:r w:rsidR="00334FA0">
        <w:rPr>
          <w:b/>
          <w:sz w:val="22"/>
          <w:szCs w:val="22"/>
        </w:rPr>
        <w:t>8</w:t>
      </w:r>
      <w:r w:rsidR="00EC54F8">
        <w:rPr>
          <w:b/>
          <w:sz w:val="22"/>
          <w:szCs w:val="22"/>
        </w:rPr>
        <w:t xml:space="preserve">/2018.(IV.24.) </w:t>
      </w:r>
      <w:r>
        <w:rPr>
          <w:sz w:val="22"/>
          <w:szCs w:val="22"/>
        </w:rPr>
        <w:t xml:space="preserve">számú határozatában a Képviselő-testület a </w:t>
      </w:r>
      <w:r w:rsidR="00334FA0">
        <w:rPr>
          <w:sz w:val="22"/>
          <w:szCs w:val="22"/>
        </w:rPr>
        <w:t xml:space="preserve">Gyermekjóléti és gyermekvédelmi feladatok ellátásáról szóló beszámolót fogadta el. A döntés, valamint az átfogó értékelés továbbítása a Bács-Kiskun Megyei Kormányhivatal Gyámügyi és Igazságügyi Főosztály Szociális és Gyámügyi Osztálya felé megtörtént. </w:t>
      </w:r>
    </w:p>
    <w:p w:rsidR="00334FA0" w:rsidRDefault="00334FA0" w:rsidP="00272E66">
      <w:pPr>
        <w:jc w:val="both"/>
        <w:rPr>
          <w:sz w:val="22"/>
          <w:szCs w:val="22"/>
        </w:rPr>
      </w:pPr>
    </w:p>
    <w:p w:rsidR="0072689C" w:rsidRDefault="00272E66" w:rsidP="00272E66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>A</w:t>
      </w:r>
      <w:r w:rsidR="00334FA0">
        <w:rPr>
          <w:sz w:val="22"/>
          <w:szCs w:val="22"/>
        </w:rPr>
        <w:t>z</w:t>
      </w:r>
      <w:r w:rsidRPr="008226B8">
        <w:rPr>
          <w:b/>
          <w:sz w:val="22"/>
          <w:szCs w:val="22"/>
        </w:rPr>
        <w:t xml:space="preserve"> </w:t>
      </w:r>
      <w:r w:rsidR="00334FA0">
        <w:rPr>
          <w:b/>
          <w:sz w:val="22"/>
          <w:szCs w:val="22"/>
        </w:rPr>
        <w:t>54</w:t>
      </w:r>
      <w:r w:rsidR="004E3FE7">
        <w:rPr>
          <w:b/>
          <w:sz w:val="22"/>
          <w:szCs w:val="22"/>
        </w:rPr>
        <w:t>/2018.(I</w:t>
      </w:r>
      <w:r w:rsidR="00EC54F8">
        <w:rPr>
          <w:b/>
          <w:sz w:val="22"/>
          <w:szCs w:val="22"/>
        </w:rPr>
        <w:t>V</w:t>
      </w:r>
      <w:r w:rsidR="004E3FE7">
        <w:rPr>
          <w:b/>
          <w:sz w:val="22"/>
          <w:szCs w:val="22"/>
        </w:rPr>
        <w:t>.</w:t>
      </w:r>
      <w:r w:rsidR="00EC54F8">
        <w:rPr>
          <w:b/>
          <w:sz w:val="22"/>
          <w:szCs w:val="22"/>
        </w:rPr>
        <w:t>24</w:t>
      </w:r>
      <w:r w:rsidR="004E3FE7">
        <w:rPr>
          <w:b/>
          <w:sz w:val="22"/>
          <w:szCs w:val="22"/>
        </w:rPr>
        <w:t>.)</w:t>
      </w:r>
      <w:r w:rsidRPr="008226B8">
        <w:rPr>
          <w:b/>
          <w:sz w:val="22"/>
          <w:szCs w:val="22"/>
        </w:rPr>
        <w:t xml:space="preserve"> </w:t>
      </w:r>
      <w:r w:rsidRPr="008226B8">
        <w:rPr>
          <w:sz w:val="22"/>
          <w:szCs w:val="22"/>
        </w:rPr>
        <w:t>számú határozat</w:t>
      </w:r>
      <w:r w:rsidR="000052B8" w:rsidRPr="008226B8">
        <w:rPr>
          <w:sz w:val="22"/>
          <w:szCs w:val="22"/>
        </w:rPr>
        <w:t>ban</w:t>
      </w:r>
      <w:r w:rsidR="000052B8" w:rsidRPr="008226B8">
        <w:rPr>
          <w:b/>
          <w:sz w:val="22"/>
          <w:szCs w:val="22"/>
        </w:rPr>
        <w:t xml:space="preserve"> </w:t>
      </w:r>
      <w:r w:rsidRPr="008226B8">
        <w:rPr>
          <w:sz w:val="22"/>
          <w:szCs w:val="22"/>
        </w:rPr>
        <w:t xml:space="preserve">a </w:t>
      </w:r>
      <w:r w:rsidR="00907B56">
        <w:rPr>
          <w:sz w:val="22"/>
          <w:szCs w:val="22"/>
        </w:rPr>
        <w:t>K</w:t>
      </w:r>
      <w:r w:rsidRPr="008226B8">
        <w:rPr>
          <w:sz w:val="22"/>
          <w:szCs w:val="22"/>
        </w:rPr>
        <w:t>épviselő-testület</w:t>
      </w:r>
      <w:r w:rsidR="0072689C">
        <w:rPr>
          <w:sz w:val="22"/>
          <w:szCs w:val="22"/>
        </w:rPr>
        <w:t>e a</w:t>
      </w:r>
      <w:r w:rsidR="00E17839">
        <w:rPr>
          <w:sz w:val="22"/>
          <w:szCs w:val="22"/>
        </w:rPr>
        <w:t xml:space="preserve"> </w:t>
      </w:r>
      <w:proofErr w:type="gramStart"/>
      <w:r w:rsidR="00E17839">
        <w:rPr>
          <w:sz w:val="22"/>
          <w:szCs w:val="22"/>
        </w:rPr>
        <w:t xml:space="preserve">Csengőd </w:t>
      </w:r>
      <w:r w:rsidR="00334FA0">
        <w:rPr>
          <w:sz w:val="22"/>
          <w:szCs w:val="22"/>
        </w:rPr>
        <w:t xml:space="preserve"> 02</w:t>
      </w:r>
      <w:proofErr w:type="gramEnd"/>
      <w:r w:rsidR="00334FA0">
        <w:rPr>
          <w:sz w:val="22"/>
          <w:szCs w:val="22"/>
        </w:rPr>
        <w:t xml:space="preserve">/39 hrsz-ú ingatlan értékesítéséről döntött. A döntésről az ajánlattevők határozattal értesültek, az adásvételi szerződés aláírására még nem került sor. </w:t>
      </w:r>
      <w:r w:rsidR="0072689C">
        <w:rPr>
          <w:sz w:val="22"/>
          <w:szCs w:val="22"/>
        </w:rPr>
        <w:t xml:space="preserve"> </w:t>
      </w:r>
    </w:p>
    <w:p w:rsidR="00334FA0" w:rsidRDefault="00334FA0" w:rsidP="00272E66">
      <w:pPr>
        <w:jc w:val="both"/>
        <w:rPr>
          <w:sz w:val="22"/>
          <w:szCs w:val="22"/>
        </w:rPr>
      </w:pPr>
    </w:p>
    <w:p w:rsidR="00116C23" w:rsidRDefault="00116C23" w:rsidP="00116C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>
        <w:rPr>
          <w:b/>
          <w:sz w:val="22"/>
          <w:szCs w:val="22"/>
        </w:rPr>
        <w:t>55/2018.(V.22.)</w:t>
      </w:r>
      <w:r>
        <w:rPr>
          <w:sz w:val="22"/>
          <w:szCs w:val="22"/>
        </w:rPr>
        <w:t xml:space="preserve"> számú határozatával jóváhagyta a Képviselő-testület a Kiskunsági Viziközmű Szolgáltató Kft. által elkészített gördülő fejlesztési tervet. A döntésről a szolgáltató értesítése, a szükséges nyilatkozatok továbbítása megtörtént. </w:t>
      </w:r>
    </w:p>
    <w:p w:rsidR="00116C23" w:rsidRPr="00116C23" w:rsidRDefault="00116C23" w:rsidP="00272E66">
      <w:pPr>
        <w:jc w:val="both"/>
        <w:rPr>
          <w:sz w:val="22"/>
          <w:szCs w:val="22"/>
        </w:rPr>
      </w:pPr>
    </w:p>
    <w:p w:rsidR="00EC54F8" w:rsidRDefault="00C53953" w:rsidP="00272E66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>A</w:t>
      </w:r>
      <w:r w:rsidR="00334FA0">
        <w:rPr>
          <w:sz w:val="22"/>
          <w:szCs w:val="22"/>
        </w:rPr>
        <w:t>z</w:t>
      </w:r>
      <w:r w:rsidR="00EC54F8">
        <w:rPr>
          <w:sz w:val="22"/>
          <w:szCs w:val="22"/>
        </w:rPr>
        <w:t xml:space="preserve"> </w:t>
      </w:r>
      <w:r w:rsidR="00334FA0">
        <w:rPr>
          <w:b/>
          <w:sz w:val="22"/>
          <w:szCs w:val="22"/>
        </w:rPr>
        <w:t>56</w:t>
      </w:r>
      <w:r w:rsidR="004E3FE7">
        <w:rPr>
          <w:b/>
          <w:sz w:val="22"/>
          <w:szCs w:val="22"/>
        </w:rPr>
        <w:t>/2018.(</w:t>
      </w:r>
      <w:r w:rsidR="00EC54F8">
        <w:rPr>
          <w:b/>
          <w:sz w:val="22"/>
          <w:szCs w:val="22"/>
        </w:rPr>
        <w:t>V.2</w:t>
      </w:r>
      <w:r w:rsidR="00334FA0">
        <w:rPr>
          <w:b/>
          <w:sz w:val="22"/>
          <w:szCs w:val="22"/>
        </w:rPr>
        <w:t>2</w:t>
      </w:r>
      <w:r w:rsidR="004E3FE7">
        <w:rPr>
          <w:b/>
          <w:sz w:val="22"/>
          <w:szCs w:val="22"/>
        </w:rPr>
        <w:t>.</w:t>
      </w:r>
      <w:proofErr w:type="gramStart"/>
      <w:r w:rsidR="004E3FE7">
        <w:rPr>
          <w:b/>
          <w:sz w:val="22"/>
          <w:szCs w:val="22"/>
        </w:rPr>
        <w:t xml:space="preserve">) </w:t>
      </w:r>
      <w:r w:rsidRPr="008226B8">
        <w:rPr>
          <w:sz w:val="22"/>
          <w:szCs w:val="22"/>
        </w:rPr>
        <w:t xml:space="preserve"> számú</w:t>
      </w:r>
      <w:proofErr w:type="gramEnd"/>
      <w:r w:rsidRPr="008226B8">
        <w:rPr>
          <w:sz w:val="22"/>
          <w:szCs w:val="22"/>
        </w:rPr>
        <w:t xml:space="preserve"> határozatá</w:t>
      </w:r>
      <w:r w:rsidR="00334FA0">
        <w:rPr>
          <w:sz w:val="22"/>
          <w:szCs w:val="22"/>
        </w:rPr>
        <w:t xml:space="preserve">ban a </w:t>
      </w:r>
      <w:r w:rsidR="00907B56">
        <w:rPr>
          <w:sz w:val="22"/>
          <w:szCs w:val="22"/>
        </w:rPr>
        <w:t>K</w:t>
      </w:r>
      <w:r w:rsidRPr="008226B8">
        <w:rPr>
          <w:sz w:val="22"/>
          <w:szCs w:val="22"/>
        </w:rPr>
        <w:t>épviselő-testül</w:t>
      </w:r>
      <w:r w:rsidR="00AE09D3" w:rsidRPr="008226B8">
        <w:rPr>
          <w:sz w:val="22"/>
          <w:szCs w:val="22"/>
        </w:rPr>
        <w:t>et</w:t>
      </w:r>
      <w:r w:rsidR="00334FA0">
        <w:rPr>
          <w:sz w:val="22"/>
          <w:szCs w:val="22"/>
        </w:rPr>
        <w:t xml:space="preserve"> megismételt eljárásban Makó István földbizottsági állásfoglalás elleni kifogásáról döntött. A képviselő-testület határozatának továbbítása az érintettek felé megtörtént. </w:t>
      </w:r>
      <w:r w:rsidR="00EC54F8">
        <w:rPr>
          <w:sz w:val="22"/>
          <w:szCs w:val="22"/>
        </w:rPr>
        <w:t xml:space="preserve"> </w:t>
      </w:r>
    </w:p>
    <w:p w:rsidR="00116C23" w:rsidRPr="008226B8" w:rsidRDefault="00116C23" w:rsidP="00272E66">
      <w:pPr>
        <w:jc w:val="both"/>
        <w:rPr>
          <w:sz w:val="22"/>
          <w:szCs w:val="22"/>
        </w:rPr>
      </w:pPr>
    </w:p>
    <w:p w:rsidR="003521D1" w:rsidRPr="008226B8" w:rsidRDefault="005719E8" w:rsidP="00272E66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>A</w:t>
      </w:r>
      <w:r w:rsidR="00EC54F8">
        <w:rPr>
          <w:sz w:val="22"/>
          <w:szCs w:val="22"/>
        </w:rPr>
        <w:t>z</w:t>
      </w:r>
      <w:r w:rsidRPr="008226B8">
        <w:rPr>
          <w:sz w:val="22"/>
          <w:szCs w:val="22"/>
        </w:rPr>
        <w:t xml:space="preserve"> </w:t>
      </w:r>
      <w:r w:rsidR="00EC54F8" w:rsidRPr="00EC54F8">
        <w:rPr>
          <w:b/>
          <w:sz w:val="22"/>
          <w:szCs w:val="22"/>
        </w:rPr>
        <w:t>5</w:t>
      </w:r>
      <w:r w:rsidR="00116C23">
        <w:rPr>
          <w:b/>
          <w:sz w:val="22"/>
          <w:szCs w:val="22"/>
        </w:rPr>
        <w:t>9</w:t>
      </w:r>
      <w:r w:rsidR="00E83A34">
        <w:rPr>
          <w:b/>
          <w:sz w:val="22"/>
          <w:szCs w:val="22"/>
        </w:rPr>
        <w:t>/2018.(</w:t>
      </w:r>
      <w:r w:rsidR="00EC54F8">
        <w:rPr>
          <w:b/>
          <w:sz w:val="22"/>
          <w:szCs w:val="22"/>
        </w:rPr>
        <w:t>V</w:t>
      </w:r>
      <w:r w:rsidR="00E83A34">
        <w:rPr>
          <w:b/>
          <w:sz w:val="22"/>
          <w:szCs w:val="22"/>
        </w:rPr>
        <w:t>.</w:t>
      </w:r>
      <w:r w:rsidR="008D7B94">
        <w:rPr>
          <w:b/>
          <w:sz w:val="22"/>
          <w:szCs w:val="22"/>
        </w:rPr>
        <w:t>2</w:t>
      </w:r>
      <w:r w:rsidR="00116C23">
        <w:rPr>
          <w:b/>
          <w:sz w:val="22"/>
          <w:szCs w:val="22"/>
        </w:rPr>
        <w:t>9</w:t>
      </w:r>
      <w:r w:rsidR="0072689C">
        <w:rPr>
          <w:b/>
          <w:sz w:val="22"/>
          <w:szCs w:val="22"/>
        </w:rPr>
        <w:t>.</w:t>
      </w:r>
      <w:r w:rsidR="00E83A34">
        <w:rPr>
          <w:b/>
          <w:sz w:val="22"/>
          <w:szCs w:val="22"/>
        </w:rPr>
        <w:t>)</w:t>
      </w:r>
      <w:r w:rsidRPr="008226B8">
        <w:rPr>
          <w:sz w:val="22"/>
          <w:szCs w:val="22"/>
        </w:rPr>
        <w:t xml:space="preserve"> </w:t>
      </w:r>
      <w:r w:rsidR="00E846DE">
        <w:rPr>
          <w:sz w:val="22"/>
          <w:szCs w:val="22"/>
        </w:rPr>
        <w:t xml:space="preserve">számú </w:t>
      </w:r>
      <w:r w:rsidRPr="008226B8">
        <w:rPr>
          <w:sz w:val="22"/>
          <w:szCs w:val="22"/>
        </w:rPr>
        <w:t>határozatá</w:t>
      </w:r>
      <w:r w:rsidR="00EC54F8">
        <w:rPr>
          <w:sz w:val="22"/>
          <w:szCs w:val="22"/>
        </w:rPr>
        <w:t xml:space="preserve">val </w:t>
      </w:r>
      <w:r w:rsidR="00116C23">
        <w:rPr>
          <w:sz w:val="22"/>
          <w:szCs w:val="22"/>
        </w:rPr>
        <w:t xml:space="preserve">jóváhagyta a </w:t>
      </w:r>
      <w:r w:rsidR="00907B56">
        <w:rPr>
          <w:sz w:val="22"/>
          <w:szCs w:val="22"/>
        </w:rPr>
        <w:t>K</w:t>
      </w:r>
      <w:r w:rsidRPr="008226B8">
        <w:rPr>
          <w:sz w:val="22"/>
          <w:szCs w:val="22"/>
        </w:rPr>
        <w:t>épviselő-testület</w:t>
      </w:r>
      <w:r w:rsidR="00EC54F8">
        <w:rPr>
          <w:sz w:val="22"/>
          <w:szCs w:val="22"/>
        </w:rPr>
        <w:t xml:space="preserve"> </w:t>
      </w:r>
      <w:proofErr w:type="gramStart"/>
      <w:r w:rsidR="00EC54F8">
        <w:rPr>
          <w:sz w:val="22"/>
          <w:szCs w:val="22"/>
        </w:rPr>
        <w:t xml:space="preserve">a </w:t>
      </w:r>
      <w:r w:rsidR="00116C23">
        <w:rPr>
          <w:sz w:val="22"/>
          <w:szCs w:val="22"/>
        </w:rPr>
        <w:t xml:space="preserve"> 2017.</w:t>
      </w:r>
      <w:proofErr w:type="gramEnd"/>
      <w:r w:rsidR="00116C23">
        <w:rPr>
          <w:sz w:val="22"/>
          <w:szCs w:val="22"/>
        </w:rPr>
        <w:t xml:space="preserve"> évi belső ellenőri jelentést. A döntés további intézkedést nem igényel. </w:t>
      </w:r>
    </w:p>
    <w:p w:rsidR="00E846DE" w:rsidRDefault="00E846DE" w:rsidP="005719E8">
      <w:pPr>
        <w:jc w:val="both"/>
        <w:rPr>
          <w:sz w:val="22"/>
          <w:szCs w:val="22"/>
        </w:rPr>
      </w:pPr>
    </w:p>
    <w:p w:rsidR="00293334" w:rsidRPr="00293334" w:rsidRDefault="00E846DE" w:rsidP="00293334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293334">
        <w:rPr>
          <w:sz w:val="22"/>
          <w:szCs w:val="22"/>
        </w:rPr>
        <w:t xml:space="preserve">A </w:t>
      </w:r>
      <w:r w:rsidR="00293334">
        <w:rPr>
          <w:sz w:val="22"/>
          <w:szCs w:val="22"/>
        </w:rPr>
        <w:t xml:space="preserve"> </w:t>
      </w:r>
      <w:r w:rsidR="00116C23">
        <w:rPr>
          <w:b/>
          <w:sz w:val="22"/>
          <w:szCs w:val="22"/>
        </w:rPr>
        <w:t>64</w:t>
      </w:r>
      <w:proofErr w:type="gramEnd"/>
      <w:r w:rsidR="00293334" w:rsidRPr="00293334">
        <w:rPr>
          <w:b/>
          <w:sz w:val="22"/>
          <w:szCs w:val="22"/>
        </w:rPr>
        <w:t>/2018.(V.2</w:t>
      </w:r>
      <w:r w:rsidR="00116C23">
        <w:rPr>
          <w:b/>
          <w:sz w:val="22"/>
          <w:szCs w:val="22"/>
        </w:rPr>
        <w:t>9</w:t>
      </w:r>
      <w:r w:rsidR="00293334" w:rsidRPr="00293334">
        <w:rPr>
          <w:b/>
          <w:sz w:val="22"/>
          <w:szCs w:val="22"/>
        </w:rPr>
        <w:t>.)</w:t>
      </w:r>
      <w:r w:rsidR="00293334" w:rsidRPr="00293334">
        <w:rPr>
          <w:sz w:val="22"/>
          <w:szCs w:val="22"/>
        </w:rPr>
        <w:t xml:space="preserve"> </w:t>
      </w:r>
      <w:r w:rsidRPr="00293334">
        <w:rPr>
          <w:sz w:val="22"/>
          <w:szCs w:val="22"/>
        </w:rPr>
        <w:t xml:space="preserve">számú határozatban </w:t>
      </w:r>
      <w:r w:rsidR="00116C23">
        <w:rPr>
          <w:sz w:val="22"/>
          <w:szCs w:val="22"/>
        </w:rPr>
        <w:t xml:space="preserve">döntött a képviselő-testület a nem közművel összegyűjtött háztartási szennyvíz begyűjtésére vonatkozó közszolgálati szerződésről. A szerződés aláírása a közszolgáltatóval megtörtént. </w:t>
      </w:r>
    </w:p>
    <w:p w:rsidR="008D7B94" w:rsidRDefault="008D7B94" w:rsidP="00C12E8B">
      <w:pPr>
        <w:jc w:val="both"/>
        <w:rPr>
          <w:sz w:val="22"/>
          <w:szCs w:val="22"/>
        </w:rPr>
      </w:pPr>
    </w:p>
    <w:p w:rsidR="003A3DEF" w:rsidRDefault="00293334" w:rsidP="00C12E8B">
      <w:pPr>
        <w:jc w:val="both"/>
        <w:rPr>
          <w:sz w:val="22"/>
          <w:szCs w:val="22"/>
        </w:rPr>
      </w:pPr>
      <w:r w:rsidRPr="00293334">
        <w:rPr>
          <w:sz w:val="22"/>
          <w:szCs w:val="22"/>
        </w:rPr>
        <w:t>A</w:t>
      </w:r>
      <w:r w:rsidR="00116C23">
        <w:rPr>
          <w:sz w:val="22"/>
          <w:szCs w:val="22"/>
        </w:rPr>
        <w:t xml:space="preserve"> </w:t>
      </w:r>
      <w:r w:rsidR="00116C23" w:rsidRPr="00116C23">
        <w:rPr>
          <w:b/>
          <w:sz w:val="22"/>
          <w:szCs w:val="22"/>
        </w:rPr>
        <w:t>6</w:t>
      </w:r>
      <w:r w:rsidRPr="00293334">
        <w:rPr>
          <w:b/>
          <w:sz w:val="22"/>
          <w:szCs w:val="22"/>
        </w:rPr>
        <w:t>5/2018.(V.2</w:t>
      </w:r>
      <w:r w:rsidR="00116C23">
        <w:rPr>
          <w:b/>
          <w:sz w:val="22"/>
          <w:szCs w:val="22"/>
        </w:rPr>
        <w:t>9</w:t>
      </w:r>
      <w:r w:rsidRPr="00293334">
        <w:rPr>
          <w:b/>
          <w:sz w:val="22"/>
          <w:szCs w:val="22"/>
        </w:rPr>
        <w:t>.)</w:t>
      </w:r>
      <w:r w:rsidRPr="00293334">
        <w:rPr>
          <w:sz w:val="22"/>
          <w:szCs w:val="22"/>
        </w:rPr>
        <w:t xml:space="preserve"> számú határozatban </w:t>
      </w:r>
      <w:r w:rsidR="00116C23" w:rsidRPr="00293334">
        <w:rPr>
          <w:sz w:val="22"/>
          <w:szCs w:val="22"/>
        </w:rPr>
        <w:t xml:space="preserve">a Képviselő-testület </w:t>
      </w:r>
      <w:r w:rsidR="00116C23">
        <w:rPr>
          <w:sz w:val="22"/>
          <w:szCs w:val="22"/>
        </w:rPr>
        <w:t>eredménytelennek nyilvánította a szennyvíztelep korszerűsítésével összefüggő vízjogi létesítési engedély terv elkészítése vonatkozásában lefolytatott beszerzési eljárást. A döntésről Akasztó Község Polgármestere határozattal értesült.</w:t>
      </w:r>
    </w:p>
    <w:p w:rsidR="00116C23" w:rsidRDefault="00116C23" w:rsidP="00C12E8B">
      <w:pPr>
        <w:jc w:val="both"/>
        <w:rPr>
          <w:sz w:val="22"/>
          <w:szCs w:val="22"/>
        </w:rPr>
      </w:pPr>
    </w:p>
    <w:p w:rsidR="00116C23" w:rsidRPr="00116C23" w:rsidRDefault="00116C23" w:rsidP="00C12E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66/2018.(V.29.)</w:t>
      </w:r>
      <w:r>
        <w:rPr>
          <w:sz w:val="22"/>
          <w:szCs w:val="22"/>
        </w:rPr>
        <w:t xml:space="preserve"> számú határozatával a Képviselő-testület döntött a mezőőri álláshelyre beérkezett pályázatokról. Döntésében a testület </w:t>
      </w:r>
      <w:r w:rsidR="00CD3F6B">
        <w:rPr>
          <w:sz w:val="22"/>
          <w:szCs w:val="22"/>
        </w:rPr>
        <w:t xml:space="preserve">Túri Lucát bízta meg a mezőőri feladatokkal. A döntés közlése, a szükséges intézkedések megtétele </w:t>
      </w:r>
      <w:proofErr w:type="spellStart"/>
      <w:r w:rsidR="00CD3F6B">
        <w:rPr>
          <w:sz w:val="22"/>
          <w:szCs w:val="22"/>
        </w:rPr>
        <w:t>megörtént</w:t>
      </w:r>
      <w:proofErr w:type="spellEnd"/>
      <w:r w:rsidR="00CD3F6B">
        <w:rPr>
          <w:sz w:val="22"/>
          <w:szCs w:val="22"/>
        </w:rPr>
        <w:t xml:space="preserve">. </w:t>
      </w:r>
    </w:p>
    <w:p w:rsidR="00467828" w:rsidRDefault="00467828" w:rsidP="00C12E8B">
      <w:pPr>
        <w:jc w:val="both"/>
        <w:rPr>
          <w:sz w:val="22"/>
          <w:szCs w:val="22"/>
        </w:rPr>
      </w:pPr>
    </w:p>
    <w:p w:rsidR="00ED41C3" w:rsidRPr="008226B8" w:rsidRDefault="00ED41C3" w:rsidP="00C12E8B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 xml:space="preserve">Több lejárt </w:t>
      </w:r>
      <w:proofErr w:type="spellStart"/>
      <w:r w:rsidRPr="008226B8">
        <w:rPr>
          <w:sz w:val="22"/>
          <w:szCs w:val="22"/>
        </w:rPr>
        <w:t>határidejű</w:t>
      </w:r>
      <w:proofErr w:type="spellEnd"/>
      <w:r w:rsidRPr="008226B8">
        <w:rPr>
          <w:sz w:val="22"/>
          <w:szCs w:val="22"/>
        </w:rPr>
        <w:t xml:space="preserve"> határoza</w:t>
      </w:r>
      <w:r w:rsidR="00A55545" w:rsidRPr="008226B8">
        <w:rPr>
          <w:sz w:val="22"/>
          <w:szCs w:val="22"/>
        </w:rPr>
        <w:t xml:space="preserve">t nem volt, az elmúlt ülés óta, halaszthatatlan önkormányzati ügyben, </w:t>
      </w:r>
      <w:proofErr w:type="gramStart"/>
      <w:r w:rsidR="00A55545" w:rsidRPr="008226B8">
        <w:rPr>
          <w:sz w:val="22"/>
          <w:szCs w:val="22"/>
        </w:rPr>
        <w:t>a  képviselő</w:t>
      </w:r>
      <w:proofErr w:type="gramEnd"/>
      <w:r w:rsidR="00A55545" w:rsidRPr="008226B8">
        <w:rPr>
          <w:sz w:val="22"/>
          <w:szCs w:val="22"/>
        </w:rPr>
        <w:t>-testület nevében döntést nem hoztam.</w:t>
      </w:r>
    </w:p>
    <w:p w:rsidR="00A55545" w:rsidRPr="008226B8" w:rsidRDefault="00A55545" w:rsidP="00C12E8B">
      <w:pPr>
        <w:jc w:val="both"/>
        <w:rPr>
          <w:sz w:val="22"/>
          <w:szCs w:val="22"/>
        </w:rPr>
      </w:pPr>
    </w:p>
    <w:p w:rsidR="005719E8" w:rsidRPr="008226B8" w:rsidRDefault="005719E8" w:rsidP="00C12E8B">
      <w:pPr>
        <w:jc w:val="both"/>
        <w:rPr>
          <w:sz w:val="22"/>
          <w:szCs w:val="22"/>
        </w:rPr>
      </w:pPr>
      <w:proofErr w:type="spellStart"/>
      <w:r w:rsidRPr="008226B8">
        <w:rPr>
          <w:sz w:val="22"/>
          <w:szCs w:val="22"/>
        </w:rPr>
        <w:t>Javasolom</w:t>
      </w:r>
      <w:proofErr w:type="spellEnd"/>
      <w:r w:rsidRPr="008226B8">
        <w:rPr>
          <w:sz w:val="22"/>
          <w:szCs w:val="22"/>
        </w:rPr>
        <w:t xml:space="preserve">, hogy a T. Képviselő-testület a fenti beszámoló megvitatása után a határozat-tervezetben foglaltak szerint döntsön. </w:t>
      </w:r>
    </w:p>
    <w:p w:rsidR="005719E8" w:rsidRDefault="005719E8" w:rsidP="00C12E8B">
      <w:pPr>
        <w:jc w:val="both"/>
        <w:rPr>
          <w:sz w:val="22"/>
          <w:szCs w:val="22"/>
        </w:rPr>
      </w:pPr>
    </w:p>
    <w:p w:rsidR="00467828" w:rsidRPr="008226B8" w:rsidRDefault="00467828" w:rsidP="00C12E8B">
      <w:pPr>
        <w:jc w:val="both"/>
        <w:rPr>
          <w:sz w:val="22"/>
          <w:szCs w:val="22"/>
        </w:rPr>
      </w:pPr>
    </w:p>
    <w:p w:rsidR="007807F2" w:rsidRPr="008226B8" w:rsidRDefault="004F6015" w:rsidP="00C12E8B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 xml:space="preserve">C s e n g ő d, </w:t>
      </w:r>
      <w:r w:rsidR="00467828">
        <w:rPr>
          <w:sz w:val="22"/>
          <w:szCs w:val="22"/>
        </w:rPr>
        <w:t xml:space="preserve">2018. </w:t>
      </w:r>
      <w:r w:rsidR="00CD3F6B">
        <w:rPr>
          <w:sz w:val="22"/>
          <w:szCs w:val="22"/>
        </w:rPr>
        <w:t>június 25.</w:t>
      </w:r>
    </w:p>
    <w:p w:rsidR="004F6015" w:rsidRPr="008226B8" w:rsidRDefault="00A55545" w:rsidP="004F6015">
      <w:pPr>
        <w:ind w:firstLine="5760"/>
        <w:jc w:val="both"/>
        <w:rPr>
          <w:sz w:val="22"/>
          <w:szCs w:val="22"/>
        </w:rPr>
      </w:pPr>
      <w:proofErr w:type="spellStart"/>
      <w:r w:rsidRPr="008226B8">
        <w:rPr>
          <w:sz w:val="22"/>
          <w:szCs w:val="22"/>
        </w:rPr>
        <w:t>Lajter</w:t>
      </w:r>
      <w:proofErr w:type="spellEnd"/>
      <w:r w:rsidRPr="008226B8">
        <w:rPr>
          <w:sz w:val="22"/>
          <w:szCs w:val="22"/>
        </w:rPr>
        <w:t xml:space="preserve"> Ferenc</w:t>
      </w:r>
      <w:r w:rsidR="009F415A" w:rsidRPr="008226B8">
        <w:rPr>
          <w:sz w:val="22"/>
          <w:szCs w:val="22"/>
        </w:rPr>
        <w:t xml:space="preserve"> </w:t>
      </w:r>
      <w:proofErr w:type="spellStart"/>
      <w:r w:rsidR="009F415A" w:rsidRPr="008226B8">
        <w:rPr>
          <w:sz w:val="22"/>
          <w:szCs w:val="22"/>
        </w:rPr>
        <w:t>sk</w:t>
      </w:r>
      <w:proofErr w:type="spellEnd"/>
      <w:r w:rsidR="009F415A" w:rsidRPr="008226B8">
        <w:rPr>
          <w:sz w:val="22"/>
          <w:szCs w:val="22"/>
        </w:rPr>
        <w:t>.</w:t>
      </w:r>
    </w:p>
    <w:p w:rsidR="004F6015" w:rsidRPr="008226B8" w:rsidRDefault="004F6015" w:rsidP="004F6015">
      <w:pPr>
        <w:ind w:firstLine="5760"/>
        <w:jc w:val="both"/>
        <w:rPr>
          <w:sz w:val="22"/>
          <w:szCs w:val="22"/>
        </w:rPr>
      </w:pPr>
      <w:r w:rsidRPr="008226B8">
        <w:rPr>
          <w:sz w:val="22"/>
          <w:szCs w:val="22"/>
        </w:rPr>
        <w:t>polgármester</w:t>
      </w:r>
    </w:p>
    <w:p w:rsidR="005719E8" w:rsidRPr="008226B8" w:rsidRDefault="005719E8" w:rsidP="005719E8">
      <w:pPr>
        <w:jc w:val="both"/>
        <w:rPr>
          <w:sz w:val="22"/>
          <w:szCs w:val="22"/>
        </w:rPr>
      </w:pPr>
    </w:p>
    <w:p w:rsidR="00F1619B" w:rsidRDefault="00F1619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CD3F6B" w:rsidRDefault="00CD3F6B" w:rsidP="005719E8">
      <w:pPr>
        <w:jc w:val="center"/>
        <w:rPr>
          <w:b/>
          <w:sz w:val="22"/>
          <w:szCs w:val="22"/>
        </w:rPr>
      </w:pPr>
    </w:p>
    <w:p w:rsidR="00B447A8" w:rsidRDefault="00B447A8" w:rsidP="005719E8">
      <w:pPr>
        <w:jc w:val="center"/>
        <w:rPr>
          <w:b/>
          <w:sz w:val="22"/>
          <w:szCs w:val="22"/>
        </w:rPr>
      </w:pPr>
    </w:p>
    <w:p w:rsidR="005719E8" w:rsidRPr="008226B8" w:rsidRDefault="005719E8" w:rsidP="005719E8">
      <w:pPr>
        <w:jc w:val="center"/>
        <w:rPr>
          <w:b/>
          <w:sz w:val="22"/>
          <w:szCs w:val="22"/>
        </w:rPr>
      </w:pPr>
      <w:r w:rsidRPr="008226B8">
        <w:rPr>
          <w:b/>
          <w:sz w:val="22"/>
          <w:szCs w:val="22"/>
        </w:rPr>
        <w:t>HATÁROZAT-TERVEZET</w:t>
      </w:r>
    </w:p>
    <w:p w:rsidR="005719E8" w:rsidRPr="008226B8" w:rsidRDefault="005719E8" w:rsidP="005719E8">
      <w:pPr>
        <w:jc w:val="center"/>
        <w:rPr>
          <w:b/>
          <w:sz w:val="22"/>
          <w:szCs w:val="22"/>
        </w:rPr>
      </w:pPr>
    </w:p>
    <w:p w:rsidR="005719E8" w:rsidRPr="008226B8" w:rsidRDefault="005719E8" w:rsidP="005719E8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 xml:space="preserve">Csengőd Község Önkormányzatának Képviselő-testülete a lejárt </w:t>
      </w:r>
      <w:proofErr w:type="spellStart"/>
      <w:r w:rsidRPr="008226B8">
        <w:rPr>
          <w:sz w:val="22"/>
          <w:szCs w:val="22"/>
        </w:rPr>
        <w:t>határidejű</w:t>
      </w:r>
      <w:proofErr w:type="spellEnd"/>
      <w:r w:rsidRPr="008226B8">
        <w:rPr>
          <w:sz w:val="22"/>
          <w:szCs w:val="22"/>
        </w:rPr>
        <w:t xml:space="preserve"> határozatokról szóló beszámolót az előterjesztett formában és tartalommal elfogadja.</w:t>
      </w:r>
    </w:p>
    <w:p w:rsidR="008226B8" w:rsidRPr="008226B8" w:rsidRDefault="008226B8" w:rsidP="005719E8">
      <w:pPr>
        <w:jc w:val="both"/>
        <w:rPr>
          <w:sz w:val="22"/>
          <w:szCs w:val="22"/>
        </w:rPr>
      </w:pPr>
    </w:p>
    <w:p w:rsidR="008226B8" w:rsidRPr="008226B8" w:rsidRDefault="008226B8" w:rsidP="005719E8">
      <w:pPr>
        <w:jc w:val="both"/>
        <w:rPr>
          <w:sz w:val="22"/>
          <w:szCs w:val="22"/>
        </w:rPr>
      </w:pPr>
      <w:r w:rsidRPr="008226B8">
        <w:rPr>
          <w:sz w:val="22"/>
          <w:szCs w:val="22"/>
        </w:rPr>
        <w:t>Határidő: azonnal</w:t>
      </w:r>
    </w:p>
    <w:p w:rsidR="008226B8" w:rsidRPr="008226B8" w:rsidRDefault="008226B8" w:rsidP="005719E8">
      <w:pPr>
        <w:jc w:val="both"/>
        <w:rPr>
          <w:sz w:val="22"/>
          <w:szCs w:val="22"/>
        </w:rPr>
      </w:pPr>
      <w:proofErr w:type="gramStart"/>
      <w:r w:rsidRPr="008226B8">
        <w:rPr>
          <w:sz w:val="22"/>
          <w:szCs w:val="22"/>
        </w:rPr>
        <w:t xml:space="preserve">Felelős:   </w:t>
      </w:r>
      <w:proofErr w:type="gramEnd"/>
      <w:r w:rsidRPr="008226B8">
        <w:rPr>
          <w:sz w:val="22"/>
          <w:szCs w:val="22"/>
        </w:rPr>
        <w:t>polgármester</w:t>
      </w:r>
    </w:p>
    <w:sectPr w:rsidR="008226B8" w:rsidRPr="008226B8" w:rsidSect="00F1619B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85149"/>
    <w:multiLevelType w:val="hybridMultilevel"/>
    <w:tmpl w:val="B9DC9CD8"/>
    <w:lvl w:ilvl="0" w:tplc="48602278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560B7B"/>
    <w:multiLevelType w:val="hybridMultilevel"/>
    <w:tmpl w:val="A0DA5BC2"/>
    <w:lvl w:ilvl="0" w:tplc="D95414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C2B73"/>
    <w:multiLevelType w:val="hybridMultilevel"/>
    <w:tmpl w:val="08B2DE28"/>
    <w:lvl w:ilvl="0" w:tplc="E116BD76">
      <w:start w:val="1"/>
      <w:numFmt w:val="decimal"/>
      <w:lvlText w:val="%1"/>
      <w:lvlJc w:val="left"/>
      <w:pPr>
        <w:ind w:left="720" w:hanging="360"/>
      </w:pPr>
      <w:rPr>
        <w:rFonts w:ascii="Garamond" w:eastAsia="TimesNewRoman" w:hAnsi="Garamond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E3"/>
    <w:rsid w:val="000052B8"/>
    <w:rsid w:val="000433E8"/>
    <w:rsid w:val="0004562C"/>
    <w:rsid w:val="000A4054"/>
    <w:rsid w:val="000B0447"/>
    <w:rsid w:val="000B7803"/>
    <w:rsid w:val="000C6646"/>
    <w:rsid w:val="001037C9"/>
    <w:rsid w:val="00116C23"/>
    <w:rsid w:val="00145645"/>
    <w:rsid w:val="001507B2"/>
    <w:rsid w:val="00157364"/>
    <w:rsid w:val="001849D8"/>
    <w:rsid w:val="002373B2"/>
    <w:rsid w:val="00244722"/>
    <w:rsid w:val="00272E66"/>
    <w:rsid w:val="002736A4"/>
    <w:rsid w:val="00277F81"/>
    <w:rsid w:val="00291635"/>
    <w:rsid w:val="00293334"/>
    <w:rsid w:val="002D40B2"/>
    <w:rsid w:val="00334FA0"/>
    <w:rsid w:val="00343698"/>
    <w:rsid w:val="0034657B"/>
    <w:rsid w:val="003521D1"/>
    <w:rsid w:val="00362065"/>
    <w:rsid w:val="003638A2"/>
    <w:rsid w:val="003A3DEF"/>
    <w:rsid w:val="003B09F4"/>
    <w:rsid w:val="003B3FFE"/>
    <w:rsid w:val="003C1707"/>
    <w:rsid w:val="003C2982"/>
    <w:rsid w:val="003E2CBF"/>
    <w:rsid w:val="003E7E2B"/>
    <w:rsid w:val="00401846"/>
    <w:rsid w:val="00413471"/>
    <w:rsid w:val="00416970"/>
    <w:rsid w:val="00434EB1"/>
    <w:rsid w:val="00453F98"/>
    <w:rsid w:val="00467828"/>
    <w:rsid w:val="00483A30"/>
    <w:rsid w:val="00494F3A"/>
    <w:rsid w:val="004C0360"/>
    <w:rsid w:val="004C1186"/>
    <w:rsid w:val="004C5900"/>
    <w:rsid w:val="004E3FE7"/>
    <w:rsid w:val="004F26C6"/>
    <w:rsid w:val="004F6015"/>
    <w:rsid w:val="00517AC5"/>
    <w:rsid w:val="005324F4"/>
    <w:rsid w:val="00535AFC"/>
    <w:rsid w:val="0055171A"/>
    <w:rsid w:val="00564F77"/>
    <w:rsid w:val="005719E8"/>
    <w:rsid w:val="00571B4A"/>
    <w:rsid w:val="00585B7F"/>
    <w:rsid w:val="005B627C"/>
    <w:rsid w:val="005C7B99"/>
    <w:rsid w:val="005D39A1"/>
    <w:rsid w:val="005D44B6"/>
    <w:rsid w:val="005F1BC7"/>
    <w:rsid w:val="00617C2E"/>
    <w:rsid w:val="00642483"/>
    <w:rsid w:val="0066164A"/>
    <w:rsid w:val="00692BFE"/>
    <w:rsid w:val="00692DCA"/>
    <w:rsid w:val="006A60EB"/>
    <w:rsid w:val="006A6584"/>
    <w:rsid w:val="006A6A3D"/>
    <w:rsid w:val="006A7994"/>
    <w:rsid w:val="006F465A"/>
    <w:rsid w:val="0072689C"/>
    <w:rsid w:val="00756FA6"/>
    <w:rsid w:val="007807F2"/>
    <w:rsid w:val="00793C06"/>
    <w:rsid w:val="007E5AB8"/>
    <w:rsid w:val="008226B8"/>
    <w:rsid w:val="00833E81"/>
    <w:rsid w:val="00847357"/>
    <w:rsid w:val="00863C39"/>
    <w:rsid w:val="00867107"/>
    <w:rsid w:val="008A7250"/>
    <w:rsid w:val="008C361D"/>
    <w:rsid w:val="008D3031"/>
    <w:rsid w:val="008D7313"/>
    <w:rsid w:val="008D7B94"/>
    <w:rsid w:val="00903C1C"/>
    <w:rsid w:val="00907B56"/>
    <w:rsid w:val="0096619F"/>
    <w:rsid w:val="00967556"/>
    <w:rsid w:val="00992D45"/>
    <w:rsid w:val="0099639E"/>
    <w:rsid w:val="009E6BC5"/>
    <w:rsid w:val="009F415A"/>
    <w:rsid w:val="00A06AF4"/>
    <w:rsid w:val="00A30554"/>
    <w:rsid w:val="00A55545"/>
    <w:rsid w:val="00A71A75"/>
    <w:rsid w:val="00AC7D2D"/>
    <w:rsid w:val="00AE09D3"/>
    <w:rsid w:val="00AF17E3"/>
    <w:rsid w:val="00B2521C"/>
    <w:rsid w:val="00B27EAE"/>
    <w:rsid w:val="00B4114E"/>
    <w:rsid w:val="00B447A8"/>
    <w:rsid w:val="00B66789"/>
    <w:rsid w:val="00B74250"/>
    <w:rsid w:val="00B76D73"/>
    <w:rsid w:val="00B95BD0"/>
    <w:rsid w:val="00BA1877"/>
    <w:rsid w:val="00BB2FA6"/>
    <w:rsid w:val="00BC43B1"/>
    <w:rsid w:val="00BD5EAF"/>
    <w:rsid w:val="00BF3E19"/>
    <w:rsid w:val="00C03464"/>
    <w:rsid w:val="00C12E8B"/>
    <w:rsid w:val="00C445B0"/>
    <w:rsid w:val="00C53953"/>
    <w:rsid w:val="00C6699A"/>
    <w:rsid w:val="00C97335"/>
    <w:rsid w:val="00CC740A"/>
    <w:rsid w:val="00CD3F6B"/>
    <w:rsid w:val="00CF46DF"/>
    <w:rsid w:val="00CF6E01"/>
    <w:rsid w:val="00D037D5"/>
    <w:rsid w:val="00D04F19"/>
    <w:rsid w:val="00D232BD"/>
    <w:rsid w:val="00D41434"/>
    <w:rsid w:val="00D66D7D"/>
    <w:rsid w:val="00DD4A42"/>
    <w:rsid w:val="00DD6038"/>
    <w:rsid w:val="00E158F4"/>
    <w:rsid w:val="00E17839"/>
    <w:rsid w:val="00E26FBF"/>
    <w:rsid w:val="00E6005A"/>
    <w:rsid w:val="00E83A34"/>
    <w:rsid w:val="00E846DE"/>
    <w:rsid w:val="00EB2BBC"/>
    <w:rsid w:val="00EB7A69"/>
    <w:rsid w:val="00EC3C5D"/>
    <w:rsid w:val="00EC54F8"/>
    <w:rsid w:val="00ED41C3"/>
    <w:rsid w:val="00EE530C"/>
    <w:rsid w:val="00F1619B"/>
    <w:rsid w:val="00F30DC1"/>
    <w:rsid w:val="00F47B55"/>
    <w:rsid w:val="00F571F9"/>
    <w:rsid w:val="00F606FB"/>
    <w:rsid w:val="00F66EE6"/>
    <w:rsid w:val="00F76EBB"/>
    <w:rsid w:val="00FB43C3"/>
    <w:rsid w:val="00FC0119"/>
    <w:rsid w:val="00FD79EC"/>
    <w:rsid w:val="00FE1943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D20E24-F610-4959-9D4C-8085C7B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F17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F17E3"/>
    <w:rPr>
      <w:color w:val="0000FF"/>
      <w:u w:val="single"/>
    </w:rPr>
  </w:style>
  <w:style w:type="paragraph" w:styleId="Buborkszveg">
    <w:name w:val="Balloon Text"/>
    <w:basedOn w:val="Norml"/>
    <w:semiHidden/>
    <w:rsid w:val="004F601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F0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4C03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4C03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armester@csengod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156E-63B9-4495-ADD7-9F729240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Titkárság</Company>
  <LinksUpToDate>false</LinksUpToDate>
  <CharactersWithSpaces>2925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mailto:polgarmester@csengod.hu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</dc:creator>
  <cp:lastModifiedBy>Budai Ferencne</cp:lastModifiedBy>
  <cp:revision>2</cp:revision>
  <cp:lastPrinted>2018-06-26T10:37:00Z</cp:lastPrinted>
  <dcterms:created xsi:type="dcterms:W3CDTF">2018-08-10T06:27:00Z</dcterms:created>
  <dcterms:modified xsi:type="dcterms:W3CDTF">2018-08-10T06:27:00Z</dcterms:modified>
</cp:coreProperties>
</file>