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C04B94" w:rsidRDefault="00D76051" w:rsidP="001A4CB9">
      <w:pPr>
        <w:pStyle w:val="Cmsor2"/>
        <w:jc w:val="left"/>
        <w:rPr>
          <w:sz w:val="22"/>
          <w:szCs w:val="22"/>
        </w:rPr>
      </w:pPr>
      <w:r w:rsidRPr="00C04B94">
        <w:rPr>
          <w:sz w:val="22"/>
          <w:szCs w:val="22"/>
        </w:rPr>
        <w:t>CSENGŐD KÖZSÉG</w:t>
      </w:r>
      <w:r w:rsidR="001A4CB9" w:rsidRPr="00C04B94">
        <w:rPr>
          <w:sz w:val="22"/>
          <w:szCs w:val="22"/>
        </w:rPr>
        <w:t xml:space="preserve"> POLGÁRMESTERE</w:t>
      </w:r>
    </w:p>
    <w:p w:rsidR="001A4CB9" w:rsidRPr="00C04B94" w:rsidRDefault="001A4CB9" w:rsidP="001A4CB9">
      <w:pPr>
        <w:rPr>
          <w:sz w:val="22"/>
          <w:szCs w:val="22"/>
        </w:rPr>
      </w:pPr>
    </w:p>
    <w:p w:rsidR="009C68C3" w:rsidRPr="00C04B94" w:rsidRDefault="009C68C3" w:rsidP="001A4CB9">
      <w:pPr>
        <w:rPr>
          <w:sz w:val="22"/>
          <w:szCs w:val="22"/>
        </w:rPr>
      </w:pPr>
    </w:p>
    <w:p w:rsidR="001A4CB9" w:rsidRPr="00C04B94" w:rsidRDefault="001A4CB9" w:rsidP="001A4CB9">
      <w:pPr>
        <w:rPr>
          <w:sz w:val="22"/>
          <w:szCs w:val="22"/>
        </w:rPr>
      </w:pPr>
    </w:p>
    <w:p w:rsidR="001A4CB9" w:rsidRPr="00C04B94" w:rsidRDefault="001A4CB9" w:rsidP="001A4CB9">
      <w:pPr>
        <w:pStyle w:val="Cmsor2"/>
        <w:rPr>
          <w:sz w:val="22"/>
          <w:szCs w:val="22"/>
        </w:rPr>
      </w:pPr>
      <w:r w:rsidRPr="00C04B94">
        <w:rPr>
          <w:sz w:val="22"/>
          <w:szCs w:val="22"/>
        </w:rPr>
        <w:t>ELŐTERJESZTÉS</w:t>
      </w:r>
    </w:p>
    <w:p w:rsidR="009E570D" w:rsidRPr="00C04B94" w:rsidRDefault="009E570D" w:rsidP="009E570D">
      <w:pPr>
        <w:jc w:val="center"/>
        <w:rPr>
          <w:sz w:val="22"/>
          <w:szCs w:val="22"/>
        </w:rPr>
      </w:pPr>
      <w:r w:rsidRPr="00C04B94">
        <w:rPr>
          <w:sz w:val="22"/>
          <w:szCs w:val="22"/>
        </w:rPr>
        <w:t xml:space="preserve">(a Képviselő-testület 2018. </w:t>
      </w:r>
      <w:r w:rsidR="00BC540C" w:rsidRPr="00C04B94">
        <w:rPr>
          <w:sz w:val="22"/>
          <w:szCs w:val="22"/>
        </w:rPr>
        <w:t>október 30-ai</w:t>
      </w:r>
      <w:r w:rsidRPr="00C04B94">
        <w:rPr>
          <w:sz w:val="22"/>
          <w:szCs w:val="22"/>
        </w:rPr>
        <w:t xml:space="preserve"> ülésére)</w:t>
      </w:r>
    </w:p>
    <w:p w:rsidR="001A4CB9" w:rsidRPr="00C04B9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C04B9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BC540C" w:rsidRPr="00C04B94" w:rsidRDefault="001A4CB9" w:rsidP="00BC540C">
      <w:pPr>
        <w:jc w:val="both"/>
        <w:rPr>
          <w:b/>
          <w:caps/>
          <w:sz w:val="22"/>
          <w:szCs w:val="22"/>
        </w:rPr>
      </w:pPr>
      <w:r w:rsidRPr="00C04B94">
        <w:rPr>
          <w:b/>
          <w:sz w:val="22"/>
          <w:szCs w:val="22"/>
          <w:u w:val="single"/>
        </w:rPr>
        <w:t>TÁRGY</w:t>
      </w:r>
      <w:r w:rsidR="00404127" w:rsidRPr="00C04B94">
        <w:rPr>
          <w:b/>
          <w:sz w:val="22"/>
          <w:szCs w:val="22"/>
        </w:rPr>
        <w:t>:</w:t>
      </w:r>
      <w:r w:rsidR="00837CAE" w:rsidRPr="00C04B94">
        <w:rPr>
          <w:b/>
          <w:sz w:val="22"/>
          <w:szCs w:val="22"/>
        </w:rPr>
        <w:t xml:space="preserve"> </w:t>
      </w:r>
      <w:r w:rsidR="00BC540C" w:rsidRPr="00C04B94">
        <w:rPr>
          <w:b/>
          <w:caps/>
          <w:sz w:val="22"/>
          <w:szCs w:val="22"/>
        </w:rPr>
        <w:t>A VP6-7.2.1-7.4.1.2-16 kódszámú felhívásra benyújtott, 1826848579 projektazonosítójú, „Csengőd-Csengőd-Kullér földút stabilizációja” című projekthez kapcsolódó közbeszerzési eljárás megindítása</w:t>
      </w:r>
    </w:p>
    <w:p w:rsidR="00C04B94" w:rsidRPr="00C04B94" w:rsidRDefault="00C04B94" w:rsidP="00BC540C">
      <w:pPr>
        <w:jc w:val="both"/>
        <w:rPr>
          <w:color w:val="FF0000"/>
          <w:sz w:val="22"/>
          <w:szCs w:val="22"/>
        </w:rPr>
      </w:pPr>
    </w:p>
    <w:p w:rsidR="00661D2E" w:rsidRPr="00C04B94" w:rsidRDefault="00661D2E" w:rsidP="00FD22AC">
      <w:pPr>
        <w:jc w:val="both"/>
        <w:rPr>
          <w:b/>
          <w:bCs/>
          <w:caps/>
          <w:sz w:val="22"/>
          <w:szCs w:val="22"/>
        </w:rPr>
      </w:pPr>
    </w:p>
    <w:p w:rsidR="00BC540C" w:rsidRPr="00C04B94" w:rsidRDefault="00BC540C" w:rsidP="00BC540C">
      <w:pPr>
        <w:jc w:val="both"/>
        <w:rPr>
          <w:bCs/>
          <w:sz w:val="22"/>
          <w:szCs w:val="22"/>
        </w:rPr>
      </w:pPr>
      <w:r w:rsidRPr="00C04B94">
        <w:rPr>
          <w:sz w:val="22"/>
          <w:szCs w:val="22"/>
        </w:rPr>
        <w:t xml:space="preserve">Csengőd Község Önkormányzatának 1826848579 projektazonosítójú, </w:t>
      </w:r>
      <w:r w:rsidRPr="00C04B94">
        <w:rPr>
          <w:color w:val="000000"/>
          <w:sz w:val="22"/>
          <w:szCs w:val="22"/>
        </w:rPr>
        <w:t>„Csengőd-Csengőd-</w:t>
      </w:r>
      <w:proofErr w:type="spellStart"/>
      <w:r w:rsidRPr="00C04B94">
        <w:rPr>
          <w:color w:val="000000"/>
          <w:sz w:val="22"/>
          <w:szCs w:val="22"/>
        </w:rPr>
        <w:t>Kullér</w:t>
      </w:r>
      <w:proofErr w:type="spellEnd"/>
      <w:r w:rsidRPr="00C04B94">
        <w:rPr>
          <w:color w:val="000000"/>
          <w:sz w:val="22"/>
          <w:szCs w:val="22"/>
        </w:rPr>
        <w:t xml:space="preserve"> földút stabilizációja” című pályázatát</w:t>
      </w:r>
      <w:r w:rsidRPr="00C04B94">
        <w:rPr>
          <w:caps/>
          <w:color w:val="000000"/>
          <w:sz w:val="22"/>
          <w:szCs w:val="22"/>
        </w:rPr>
        <w:t xml:space="preserve"> 2018. </w:t>
      </w:r>
      <w:r w:rsidRPr="00C04B94">
        <w:rPr>
          <w:color w:val="000000"/>
          <w:sz w:val="22"/>
          <w:szCs w:val="22"/>
        </w:rPr>
        <w:t xml:space="preserve">március 26. napján </w:t>
      </w:r>
      <w:r w:rsidRPr="00C04B94">
        <w:rPr>
          <w:bCs/>
          <w:sz w:val="22"/>
          <w:szCs w:val="22"/>
        </w:rPr>
        <w:t>támogatásra alkalmasnak minősítették.</w:t>
      </w:r>
    </w:p>
    <w:p w:rsidR="00BC540C" w:rsidRPr="00C04B94" w:rsidRDefault="00BC540C" w:rsidP="00BC540C">
      <w:pPr>
        <w:jc w:val="both"/>
        <w:rPr>
          <w:bCs/>
          <w:sz w:val="22"/>
          <w:szCs w:val="22"/>
        </w:rPr>
      </w:pPr>
    </w:p>
    <w:p w:rsidR="00BC540C" w:rsidRPr="00C04B94" w:rsidRDefault="00BC540C" w:rsidP="00BC540C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Az építési beruházás értéke eléri a 80 435 162.- Ft-ot. Az építési beruházás vonatkozásában a Magyarország 2018. évi központi költségvetéséről szóló 2017. évi C. törvény 71.§ (1) bekezdésének b) pontja alapján közbeszerzési eljárást kell lefolytatni.</w:t>
      </w:r>
    </w:p>
    <w:p w:rsidR="00BC540C" w:rsidRPr="00C04B94" w:rsidRDefault="00BC540C" w:rsidP="00BC540C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Közbeszerzési Szabályzat szerint az önkormányzat az ajánlatok elbírálására a Kbt. 27. § (4) bekezdése alapján a polgármester javaslatára legalább 3 tagú bírálóbizottságot hoz létre.</w:t>
      </w:r>
    </w:p>
    <w:p w:rsidR="00C04B94" w:rsidRPr="00C04B94" w:rsidRDefault="00C04B94" w:rsidP="00C04B94">
      <w:pPr>
        <w:pStyle w:val="szablyzatszveg"/>
        <w:rPr>
          <w:sz w:val="22"/>
          <w:szCs w:val="22"/>
        </w:rPr>
      </w:pPr>
      <w:r w:rsidRPr="00C04B94">
        <w:rPr>
          <w:sz w:val="22"/>
          <w:szCs w:val="22"/>
        </w:rPr>
        <w:t xml:space="preserve">A bírálóbizottságnak kötelezően tagjai megfelelő pénzügyi, közbeszerzési, jogi és a közbeszerzés tárgya szerinti szakmai szakértelemmel rendelkező személyek. </w:t>
      </w:r>
    </w:p>
    <w:p w:rsidR="00C04B94" w:rsidRPr="00C04B94" w:rsidRDefault="00C04B94" w:rsidP="00C04B94">
      <w:pPr>
        <w:pStyle w:val="szablyzatszveg"/>
        <w:rPr>
          <w:sz w:val="22"/>
          <w:szCs w:val="22"/>
        </w:rPr>
      </w:pPr>
      <w:r w:rsidRPr="00C04B94">
        <w:rPr>
          <w:bCs/>
          <w:sz w:val="22"/>
          <w:szCs w:val="22"/>
        </w:rPr>
        <w:t xml:space="preserve">A 322/2015. (X. 30.) Korm. rendelet 4. § </w:t>
      </w:r>
      <w:r w:rsidRPr="00C04B94">
        <w:rPr>
          <w:sz w:val="22"/>
          <w:szCs w:val="22"/>
        </w:rPr>
        <w:t>(1) bekezdése alapján az építési beruházás esetén a beszerzés tárgya szerinti szakértelemnek az építési beruházás tárgyában az adott szakterületen szerzett szakirányú felsőfokú végzettség fogadható el.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Az ajánlatkérő nevében az eljárást lezáró döntést meghozó személy nem lehet a Bíráló Bizottság tagja.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 xml:space="preserve">A Bíráló Bizottság szakvéleményt és döntési javaslatot készít az Önkormányzat (ajánlatkérő) nevében közbeszerzési eljárást lezáró döntést meghozó Képviselő-testület részére. 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közbeszerzési eljárás lefolytatásához szükséges megbízási szerződés megkötésére sor került. A közbeszerzési eljárás lefolytatását a</w:t>
      </w:r>
      <w:r w:rsidR="00B976EC">
        <w:rPr>
          <w:sz w:val="22"/>
          <w:szCs w:val="22"/>
        </w:rPr>
        <w:t xml:space="preserve"> Bács-Tender Kft. vállalta.</w:t>
      </w:r>
    </w:p>
    <w:p w:rsidR="00C04B94" w:rsidRPr="00C04B94" w:rsidRDefault="00C04B94" w:rsidP="00C04B94">
      <w:pPr>
        <w:rPr>
          <w:sz w:val="22"/>
          <w:szCs w:val="22"/>
        </w:rPr>
      </w:pPr>
    </w:p>
    <w:p w:rsidR="00C04B94" w:rsidRPr="00C04B94" w:rsidRDefault="00C04B94" w:rsidP="00C04B94">
      <w:pPr>
        <w:pStyle w:val="Szvegtrzsbehzssal"/>
        <w:ind w:left="0" w:firstLine="0"/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fentiek alapján javaslom, hogy a Képviselő-testület a határozat-javaslatokban foglaltak szerint döntsön.</w:t>
      </w:r>
    </w:p>
    <w:p w:rsidR="00BC540C" w:rsidRPr="00C04B94" w:rsidRDefault="00BC540C" w:rsidP="00BC540C">
      <w:pPr>
        <w:jc w:val="both"/>
        <w:rPr>
          <w:sz w:val="22"/>
          <w:szCs w:val="22"/>
        </w:rPr>
      </w:pPr>
    </w:p>
    <w:p w:rsidR="00AD437E" w:rsidRPr="00C04B94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  <w:bookmarkStart w:id="0" w:name="_GoBack"/>
      <w:bookmarkEnd w:id="0"/>
    </w:p>
    <w:p w:rsidR="001A4CB9" w:rsidRPr="00C04B94" w:rsidRDefault="008E5E3D" w:rsidP="001A4CB9">
      <w:pPr>
        <w:rPr>
          <w:b/>
          <w:sz w:val="22"/>
          <w:szCs w:val="22"/>
        </w:rPr>
      </w:pPr>
      <w:r w:rsidRPr="00C04B94">
        <w:rPr>
          <w:b/>
          <w:sz w:val="22"/>
          <w:szCs w:val="22"/>
        </w:rPr>
        <w:t>C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s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e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n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g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ő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d</w:t>
      </w:r>
      <w:r w:rsidR="001A4CB9" w:rsidRPr="00C04B94">
        <w:rPr>
          <w:b/>
          <w:sz w:val="22"/>
          <w:szCs w:val="22"/>
        </w:rPr>
        <w:t xml:space="preserve">, </w:t>
      </w:r>
      <w:r w:rsidR="00B84CE9" w:rsidRPr="00C04B94">
        <w:rPr>
          <w:b/>
          <w:sz w:val="22"/>
          <w:szCs w:val="22"/>
        </w:rPr>
        <w:t xml:space="preserve">2018. </w:t>
      </w:r>
      <w:r w:rsidR="00B976EC">
        <w:rPr>
          <w:b/>
          <w:sz w:val="22"/>
          <w:szCs w:val="22"/>
        </w:rPr>
        <w:t>október 26.</w:t>
      </w:r>
    </w:p>
    <w:p w:rsidR="007A3D9C" w:rsidRPr="00C04B94" w:rsidRDefault="00600638" w:rsidP="007A3D9C">
      <w:pPr>
        <w:ind w:left="7080"/>
        <w:rPr>
          <w:sz w:val="22"/>
          <w:szCs w:val="22"/>
        </w:rPr>
      </w:pPr>
      <w:proofErr w:type="spellStart"/>
      <w:r w:rsidRPr="00C04B94">
        <w:rPr>
          <w:b/>
          <w:sz w:val="22"/>
          <w:szCs w:val="22"/>
        </w:rPr>
        <w:t>Lajter</w:t>
      </w:r>
      <w:proofErr w:type="spellEnd"/>
      <w:r w:rsidRPr="00C04B94">
        <w:rPr>
          <w:b/>
          <w:sz w:val="22"/>
          <w:szCs w:val="22"/>
        </w:rPr>
        <w:t xml:space="preserve"> Ferenc</w:t>
      </w:r>
      <w:r w:rsidR="00991ED1" w:rsidRPr="00C04B94">
        <w:rPr>
          <w:b/>
          <w:sz w:val="22"/>
          <w:szCs w:val="22"/>
        </w:rPr>
        <w:t xml:space="preserve"> </w:t>
      </w:r>
      <w:proofErr w:type="spellStart"/>
      <w:r w:rsidR="00776DA1" w:rsidRPr="00C04B94">
        <w:rPr>
          <w:b/>
          <w:sz w:val="22"/>
          <w:szCs w:val="22"/>
        </w:rPr>
        <w:t>sk</w:t>
      </w:r>
      <w:proofErr w:type="spellEnd"/>
      <w:r w:rsidR="00776DA1" w:rsidRPr="00C04B94">
        <w:rPr>
          <w:sz w:val="22"/>
          <w:szCs w:val="22"/>
        </w:rPr>
        <w:t>.</w:t>
      </w:r>
    </w:p>
    <w:p w:rsidR="001A4CB9" w:rsidRPr="00C04B94" w:rsidRDefault="00991ED1" w:rsidP="007A3D9C">
      <w:pPr>
        <w:ind w:left="7080"/>
        <w:rPr>
          <w:b/>
          <w:sz w:val="22"/>
          <w:szCs w:val="22"/>
        </w:rPr>
      </w:pPr>
      <w:r w:rsidRPr="00C04B94">
        <w:rPr>
          <w:sz w:val="22"/>
          <w:szCs w:val="22"/>
        </w:rPr>
        <w:t xml:space="preserve">   </w:t>
      </w:r>
      <w:r w:rsidR="001A4CB9" w:rsidRPr="00C04B94">
        <w:rPr>
          <w:sz w:val="22"/>
          <w:szCs w:val="22"/>
        </w:rPr>
        <w:t>polgármester</w:t>
      </w:r>
    </w:p>
    <w:p w:rsidR="00325B58" w:rsidRPr="00C04B94" w:rsidRDefault="00325B58" w:rsidP="00325B58">
      <w:pPr>
        <w:rPr>
          <w:sz w:val="22"/>
          <w:szCs w:val="22"/>
        </w:rPr>
      </w:pPr>
    </w:p>
    <w:p w:rsidR="00994DBE" w:rsidRPr="00C04B94" w:rsidRDefault="00994DBE" w:rsidP="00325B58">
      <w:pPr>
        <w:rPr>
          <w:sz w:val="22"/>
          <w:szCs w:val="22"/>
        </w:rPr>
      </w:pPr>
    </w:p>
    <w:p w:rsidR="00991ED1" w:rsidRPr="00C04B94" w:rsidRDefault="00991ED1">
      <w:pPr>
        <w:rPr>
          <w:sz w:val="22"/>
          <w:szCs w:val="22"/>
        </w:rPr>
      </w:pPr>
      <w:r w:rsidRPr="00C04B94">
        <w:rPr>
          <w:sz w:val="22"/>
          <w:szCs w:val="22"/>
        </w:rPr>
        <w:br w:type="page"/>
      </w:r>
    </w:p>
    <w:p w:rsidR="00994DBE" w:rsidRPr="00C04B94" w:rsidRDefault="00994DBE" w:rsidP="00325B58">
      <w:pPr>
        <w:rPr>
          <w:sz w:val="22"/>
          <w:szCs w:val="22"/>
        </w:rPr>
      </w:pPr>
    </w:p>
    <w:p w:rsidR="00050BC8" w:rsidRPr="00C04B94" w:rsidRDefault="00050BC8" w:rsidP="00325B58">
      <w:pPr>
        <w:rPr>
          <w:sz w:val="22"/>
          <w:szCs w:val="22"/>
        </w:rPr>
      </w:pPr>
    </w:p>
    <w:p w:rsidR="001A4CB9" w:rsidRPr="00C04B94" w:rsidRDefault="001A4CB9" w:rsidP="00406CA8">
      <w:pPr>
        <w:pStyle w:val="Cmsor3"/>
        <w:jc w:val="center"/>
        <w:rPr>
          <w:sz w:val="22"/>
          <w:szCs w:val="22"/>
        </w:rPr>
      </w:pPr>
      <w:r w:rsidRPr="00C04B94">
        <w:rPr>
          <w:sz w:val="22"/>
          <w:szCs w:val="22"/>
        </w:rPr>
        <w:t>HATÁROZAT-</w:t>
      </w:r>
      <w:r w:rsidR="00B976EC">
        <w:rPr>
          <w:sz w:val="22"/>
          <w:szCs w:val="22"/>
        </w:rPr>
        <w:t>JAVASLAT</w:t>
      </w:r>
    </w:p>
    <w:p w:rsidR="001A4CB9" w:rsidRPr="00C04B94" w:rsidRDefault="001A4CB9" w:rsidP="00406CA8">
      <w:pPr>
        <w:rPr>
          <w:sz w:val="22"/>
          <w:szCs w:val="22"/>
        </w:rPr>
      </w:pPr>
    </w:p>
    <w:p w:rsidR="00C04B94" w:rsidRPr="00B976EC" w:rsidRDefault="00C04B94" w:rsidP="00C04B94">
      <w:pPr>
        <w:pStyle w:val="Nincstrkz"/>
        <w:jc w:val="both"/>
        <w:rPr>
          <w:sz w:val="22"/>
          <w:szCs w:val="22"/>
        </w:rPr>
      </w:pPr>
      <w:r w:rsidRPr="00B976EC">
        <w:rPr>
          <w:sz w:val="22"/>
          <w:szCs w:val="22"/>
        </w:rPr>
        <w:t>Csengőd Község Önkormányzatának Képviselő-testülete</w:t>
      </w:r>
    </w:p>
    <w:p w:rsidR="00C04B94" w:rsidRPr="00B976EC" w:rsidRDefault="00C04B94" w:rsidP="00C04B94">
      <w:pPr>
        <w:pStyle w:val="Nincstrkz"/>
        <w:jc w:val="both"/>
        <w:rPr>
          <w:sz w:val="22"/>
          <w:szCs w:val="22"/>
        </w:rPr>
      </w:pPr>
    </w:p>
    <w:p w:rsidR="00C04B94" w:rsidRPr="00B976EC" w:rsidRDefault="00C04B94" w:rsidP="00C04B94">
      <w:pPr>
        <w:pStyle w:val="Nincstrkz"/>
        <w:numPr>
          <w:ilvl w:val="0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>A VP6-7.2.1-7.4.1.2-16 kódszámú felhívásra benyújtott, 1826848579 projektazonosítójú pályázathoz kapcsolódó építési beruházás vonatkozásában, „Csengőd-Csengőd-</w:t>
      </w:r>
      <w:proofErr w:type="spellStart"/>
      <w:r w:rsidRPr="00B976EC">
        <w:rPr>
          <w:sz w:val="22"/>
          <w:szCs w:val="22"/>
        </w:rPr>
        <w:t>Kullér</w:t>
      </w:r>
      <w:proofErr w:type="spellEnd"/>
      <w:r w:rsidRPr="00B976EC">
        <w:rPr>
          <w:sz w:val="22"/>
          <w:szCs w:val="22"/>
        </w:rPr>
        <w:t xml:space="preserve"> földút stabilizációja” címmel</w:t>
      </w:r>
      <w:r w:rsidR="00B976EC" w:rsidRPr="00B976EC">
        <w:rPr>
          <w:sz w:val="22"/>
          <w:szCs w:val="22"/>
        </w:rPr>
        <w:t>,</w:t>
      </w:r>
      <w:r w:rsidRPr="00B976EC">
        <w:rPr>
          <w:sz w:val="22"/>
          <w:szCs w:val="22"/>
        </w:rPr>
        <w:t xml:space="preserve"> </w:t>
      </w:r>
      <w:r w:rsidR="00B976EC" w:rsidRPr="00B976EC">
        <w:rPr>
          <w:sz w:val="22"/>
          <w:szCs w:val="22"/>
        </w:rPr>
        <w:t xml:space="preserve">a közbeszerzésekről szóló 2015. évi CXLIII. törvény 115.§ (1) bekezdés szerinti nyílt </w:t>
      </w:r>
      <w:r w:rsidRPr="00B976EC">
        <w:rPr>
          <w:sz w:val="22"/>
          <w:szCs w:val="22"/>
        </w:rPr>
        <w:t>közbeszerzési eljárást indít.</w:t>
      </w:r>
    </w:p>
    <w:p w:rsidR="00C04B94" w:rsidRPr="00B976EC" w:rsidRDefault="00C04B94" w:rsidP="00C04B94">
      <w:pPr>
        <w:pStyle w:val="Nincstrkz"/>
        <w:numPr>
          <w:ilvl w:val="0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>közbeszerzési eljárás Bíráló Bizottságának tagjává választja: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jogi és közbeszerzési szakértelmet biztosító: Dr. </w:t>
      </w:r>
      <w:proofErr w:type="spellStart"/>
      <w:r w:rsidRPr="00B976EC">
        <w:rPr>
          <w:sz w:val="22"/>
          <w:szCs w:val="22"/>
        </w:rPr>
        <w:t>Nedwed</w:t>
      </w:r>
      <w:proofErr w:type="spellEnd"/>
      <w:r w:rsidRPr="00B976EC">
        <w:rPr>
          <w:sz w:val="22"/>
          <w:szCs w:val="22"/>
        </w:rPr>
        <w:t xml:space="preserve"> Máriát 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pénzügyi szakértelmet biztosító </w:t>
      </w:r>
      <w:proofErr w:type="spellStart"/>
      <w:r w:rsidRPr="00B976EC">
        <w:rPr>
          <w:sz w:val="22"/>
          <w:szCs w:val="22"/>
        </w:rPr>
        <w:t>Béleczkiné</w:t>
      </w:r>
      <w:proofErr w:type="spellEnd"/>
      <w:r w:rsidRPr="00B976EC">
        <w:rPr>
          <w:sz w:val="22"/>
          <w:szCs w:val="22"/>
        </w:rPr>
        <w:t xml:space="preserve"> Budai Anitát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a közbeszerzés tárgya szerinti szakértelmet biztosító </w:t>
      </w:r>
      <w:proofErr w:type="spellStart"/>
      <w:r w:rsidRPr="00B976EC">
        <w:rPr>
          <w:sz w:val="22"/>
          <w:szCs w:val="22"/>
        </w:rPr>
        <w:t>Zahorszki</w:t>
      </w:r>
      <w:proofErr w:type="spellEnd"/>
      <w:r w:rsidRPr="00B976EC">
        <w:rPr>
          <w:sz w:val="22"/>
          <w:szCs w:val="22"/>
        </w:rPr>
        <w:t xml:space="preserve"> Sándort.</w:t>
      </w:r>
    </w:p>
    <w:p w:rsidR="00C04B94" w:rsidRPr="00B976EC" w:rsidRDefault="00C04B94" w:rsidP="00C04B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</w:rPr>
        <w:t xml:space="preserve">felhatalmazza a Polgármestert </w:t>
      </w:r>
    </w:p>
    <w:p w:rsidR="00B976EC" w:rsidRPr="00B976EC" w:rsidRDefault="00B976EC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ajánlattételi felhívás és dokumentáció jóváhagyására, </w:t>
      </w:r>
    </w:p>
    <w:p w:rsidR="00C04B94" w:rsidRPr="00B976EC" w:rsidRDefault="00C04B94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  <w:bCs/>
        </w:rPr>
        <w:t>a Közbeszerzésekről szóló 2015. évi CXLIII. törvény 115.§ (2) bekezdésében meghatározottak alapján a</w:t>
      </w:r>
      <w:r w:rsidRPr="00B976EC">
        <w:rPr>
          <w:rFonts w:ascii="Times New Roman" w:hAnsi="Times New Roman" w:cs="Times New Roman"/>
          <w:lang w:eastAsia="ar-SA"/>
        </w:rPr>
        <w:t xml:space="preserve">z ajánlattételi felhívás kiküldésére, illetve </w:t>
      </w:r>
    </w:p>
    <w:p w:rsidR="00C04B94" w:rsidRPr="00B976EC" w:rsidRDefault="00C04B94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</w:rPr>
        <w:t>a szükséges intézkedések</w:t>
      </w:r>
      <w:r w:rsidR="00B976EC" w:rsidRPr="00B976EC">
        <w:rPr>
          <w:rFonts w:ascii="Times New Roman" w:hAnsi="Times New Roman" w:cs="Times New Roman"/>
        </w:rPr>
        <w:t>, nyilatkozat</w:t>
      </w:r>
      <w:r w:rsidRPr="00B976EC">
        <w:rPr>
          <w:rFonts w:ascii="Times New Roman" w:hAnsi="Times New Roman" w:cs="Times New Roman"/>
        </w:rPr>
        <w:t xml:space="preserve"> megtételére.</w:t>
      </w:r>
    </w:p>
    <w:p w:rsidR="00C04B94" w:rsidRPr="00B976EC" w:rsidRDefault="00C04B94" w:rsidP="00C04B94">
      <w:pPr>
        <w:jc w:val="both"/>
        <w:rPr>
          <w:sz w:val="22"/>
          <w:szCs w:val="22"/>
        </w:rPr>
      </w:pPr>
    </w:p>
    <w:p w:rsidR="00C04B94" w:rsidRPr="00B976EC" w:rsidRDefault="00C04B94" w:rsidP="00C04B94">
      <w:pPr>
        <w:rPr>
          <w:sz w:val="22"/>
          <w:szCs w:val="22"/>
        </w:rPr>
      </w:pPr>
      <w:r w:rsidRPr="00B976EC">
        <w:rPr>
          <w:b/>
          <w:sz w:val="22"/>
          <w:szCs w:val="22"/>
          <w:u w:val="single"/>
        </w:rPr>
        <w:t>Felelős:</w:t>
      </w:r>
      <w:r w:rsidRPr="00B976EC">
        <w:rPr>
          <w:sz w:val="22"/>
          <w:szCs w:val="22"/>
        </w:rPr>
        <w:tab/>
        <w:t>polgármester</w:t>
      </w:r>
    </w:p>
    <w:p w:rsidR="00C04B94" w:rsidRPr="00B976EC" w:rsidRDefault="00C04B94" w:rsidP="00C04B94">
      <w:pPr>
        <w:rPr>
          <w:sz w:val="22"/>
          <w:szCs w:val="22"/>
        </w:rPr>
      </w:pPr>
      <w:r w:rsidRPr="00B976EC">
        <w:rPr>
          <w:b/>
          <w:sz w:val="22"/>
          <w:szCs w:val="22"/>
          <w:u w:val="single"/>
        </w:rPr>
        <w:t>Határidő:</w:t>
      </w:r>
      <w:r w:rsidRPr="00B976EC">
        <w:rPr>
          <w:b/>
          <w:sz w:val="22"/>
          <w:szCs w:val="22"/>
        </w:rPr>
        <w:tab/>
      </w:r>
      <w:r w:rsidRPr="00B976EC">
        <w:rPr>
          <w:sz w:val="22"/>
          <w:szCs w:val="22"/>
        </w:rPr>
        <w:t>folyamatos</w:t>
      </w:r>
    </w:p>
    <w:p w:rsidR="00C04B94" w:rsidRPr="00B976EC" w:rsidRDefault="00C04B94" w:rsidP="00C04B94">
      <w:pPr>
        <w:rPr>
          <w:sz w:val="22"/>
          <w:szCs w:val="22"/>
        </w:rPr>
      </w:pPr>
    </w:p>
    <w:p w:rsidR="00991ED1" w:rsidRPr="00B976EC" w:rsidRDefault="00991ED1" w:rsidP="00406CA8">
      <w:pPr>
        <w:rPr>
          <w:sz w:val="22"/>
          <w:szCs w:val="22"/>
        </w:rPr>
      </w:pPr>
    </w:p>
    <w:p w:rsidR="00991ED1" w:rsidRPr="00B976EC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Pr="00C04B94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RPr="00C04B94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1" w:rsidRDefault="00991ED1" w:rsidP="00991ED1">
      <w:r>
        <w:separator/>
      </w:r>
    </w:p>
  </w:endnote>
  <w:endnote w:type="continuationSeparator" w:id="0">
    <w:p w:rsidR="00991ED1" w:rsidRDefault="00991ED1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1" w:rsidRDefault="00991ED1" w:rsidP="00991ED1">
      <w:r>
        <w:separator/>
      </w:r>
    </w:p>
  </w:footnote>
  <w:footnote w:type="continuationSeparator" w:id="0">
    <w:p w:rsidR="00991ED1" w:rsidRDefault="00991ED1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37365D"/>
    <w:multiLevelType w:val="hybridMultilevel"/>
    <w:tmpl w:val="0BDA0630"/>
    <w:lvl w:ilvl="0" w:tplc="B818E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54C97"/>
    <w:multiLevelType w:val="hybridMultilevel"/>
    <w:tmpl w:val="6E1CC4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1D28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B6E"/>
    <w:rsid w:val="002010A2"/>
    <w:rsid w:val="002015A6"/>
    <w:rsid w:val="0020287A"/>
    <w:rsid w:val="0020727A"/>
    <w:rsid w:val="00210FA6"/>
    <w:rsid w:val="00216DB1"/>
    <w:rsid w:val="00224A2F"/>
    <w:rsid w:val="002275B4"/>
    <w:rsid w:val="00230B47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2FB5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6364"/>
    <w:rsid w:val="00347BDC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D2851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B0220"/>
    <w:rsid w:val="004C427C"/>
    <w:rsid w:val="004C66D8"/>
    <w:rsid w:val="004C6893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317ED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2027"/>
    <w:rsid w:val="008A3FD1"/>
    <w:rsid w:val="008A6930"/>
    <w:rsid w:val="008B14EE"/>
    <w:rsid w:val="008B68D1"/>
    <w:rsid w:val="008B7EB7"/>
    <w:rsid w:val="008C1618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743"/>
    <w:rsid w:val="00927F9A"/>
    <w:rsid w:val="00933158"/>
    <w:rsid w:val="009334D1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70D"/>
    <w:rsid w:val="009E573B"/>
    <w:rsid w:val="009E722E"/>
    <w:rsid w:val="009F13DD"/>
    <w:rsid w:val="009F44A2"/>
    <w:rsid w:val="00A033CD"/>
    <w:rsid w:val="00A113FA"/>
    <w:rsid w:val="00A12CA5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0E58"/>
    <w:rsid w:val="00B368E8"/>
    <w:rsid w:val="00B43A5A"/>
    <w:rsid w:val="00B43E90"/>
    <w:rsid w:val="00B51335"/>
    <w:rsid w:val="00B52912"/>
    <w:rsid w:val="00B60588"/>
    <w:rsid w:val="00B61F3A"/>
    <w:rsid w:val="00B67E08"/>
    <w:rsid w:val="00B71128"/>
    <w:rsid w:val="00B71DC0"/>
    <w:rsid w:val="00B734A9"/>
    <w:rsid w:val="00B76966"/>
    <w:rsid w:val="00B80811"/>
    <w:rsid w:val="00B82343"/>
    <w:rsid w:val="00B84CE9"/>
    <w:rsid w:val="00B91916"/>
    <w:rsid w:val="00B95E56"/>
    <w:rsid w:val="00B96ABF"/>
    <w:rsid w:val="00B976EC"/>
    <w:rsid w:val="00BA648E"/>
    <w:rsid w:val="00BB6895"/>
    <w:rsid w:val="00BC1E93"/>
    <w:rsid w:val="00BC220F"/>
    <w:rsid w:val="00BC540C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4B94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1C6F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0BA4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D22AC"/>
    <w:rsid w:val="00FD68C5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E72E3-3D60-424F-8628-03888AF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BC5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04B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Kiskőrös</dc:creator>
  <cp:lastModifiedBy>Budai Ferencne</cp:lastModifiedBy>
  <cp:revision>2</cp:revision>
  <cp:lastPrinted>2009-11-13T08:02:00Z</cp:lastPrinted>
  <dcterms:created xsi:type="dcterms:W3CDTF">2018-10-26T07:57:00Z</dcterms:created>
  <dcterms:modified xsi:type="dcterms:W3CDTF">2018-10-26T07:57:00Z</dcterms:modified>
</cp:coreProperties>
</file>