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5AA" w:rsidRPr="009404A6" w:rsidRDefault="008625AA" w:rsidP="00915649">
      <w:pPr>
        <w:pStyle w:val="Cmsor1"/>
        <w:rPr>
          <w:sz w:val="22"/>
          <w:szCs w:val="22"/>
        </w:rPr>
      </w:pPr>
      <w:bookmarkStart w:id="0" w:name="_GoBack"/>
      <w:bookmarkEnd w:id="0"/>
    </w:p>
    <w:p w:rsidR="00DD5BD6" w:rsidRPr="009404A6" w:rsidRDefault="00DD5BD6" w:rsidP="00DD5BD6">
      <w:pPr>
        <w:rPr>
          <w:sz w:val="22"/>
          <w:szCs w:val="22"/>
        </w:rPr>
      </w:pPr>
    </w:p>
    <w:p w:rsidR="008625AA" w:rsidRPr="009404A6" w:rsidRDefault="008625AA" w:rsidP="00364137">
      <w:pPr>
        <w:pStyle w:val="Cmsor1"/>
        <w:rPr>
          <w:sz w:val="22"/>
          <w:szCs w:val="22"/>
        </w:rPr>
      </w:pPr>
      <w:r w:rsidRPr="009404A6">
        <w:rPr>
          <w:sz w:val="22"/>
          <w:szCs w:val="22"/>
        </w:rPr>
        <w:t xml:space="preserve">CSENGŐD </w:t>
      </w:r>
      <w:r w:rsidR="006E0A84" w:rsidRPr="009404A6">
        <w:rPr>
          <w:sz w:val="22"/>
          <w:szCs w:val="22"/>
        </w:rPr>
        <w:t>KÖZSÉG JEGYZŐJE</w:t>
      </w:r>
    </w:p>
    <w:p w:rsidR="008625AA" w:rsidRPr="009404A6" w:rsidRDefault="008625AA" w:rsidP="00364137">
      <w:pPr>
        <w:rPr>
          <w:b/>
          <w:bCs/>
          <w:sz w:val="22"/>
          <w:szCs w:val="22"/>
        </w:rPr>
      </w:pPr>
    </w:p>
    <w:p w:rsidR="008625AA" w:rsidRPr="009404A6" w:rsidRDefault="008625AA" w:rsidP="00364137">
      <w:pPr>
        <w:rPr>
          <w:b/>
          <w:bCs/>
          <w:sz w:val="22"/>
          <w:szCs w:val="22"/>
        </w:rPr>
      </w:pPr>
    </w:p>
    <w:p w:rsidR="008625AA" w:rsidRPr="009404A6" w:rsidRDefault="008625AA" w:rsidP="00364137">
      <w:pPr>
        <w:jc w:val="center"/>
        <w:rPr>
          <w:b/>
          <w:bCs/>
          <w:sz w:val="22"/>
          <w:szCs w:val="22"/>
          <w:u w:val="single"/>
        </w:rPr>
      </w:pPr>
      <w:r w:rsidRPr="009404A6">
        <w:rPr>
          <w:b/>
          <w:bCs/>
          <w:sz w:val="22"/>
          <w:szCs w:val="22"/>
          <w:u w:val="single"/>
        </w:rPr>
        <w:t>ELŐTERJESZTÉS</w:t>
      </w:r>
    </w:p>
    <w:p w:rsidR="008625AA" w:rsidRPr="009404A6" w:rsidRDefault="008625AA" w:rsidP="00364137">
      <w:pPr>
        <w:jc w:val="center"/>
        <w:rPr>
          <w:bCs/>
          <w:sz w:val="22"/>
          <w:szCs w:val="22"/>
        </w:rPr>
      </w:pPr>
      <w:r w:rsidRPr="009404A6">
        <w:rPr>
          <w:bCs/>
          <w:sz w:val="22"/>
          <w:szCs w:val="22"/>
        </w:rPr>
        <w:t xml:space="preserve"> (a Képviselő-testület 201</w:t>
      </w:r>
      <w:r w:rsidR="006E0A84" w:rsidRPr="009404A6">
        <w:rPr>
          <w:bCs/>
          <w:sz w:val="22"/>
          <w:szCs w:val="22"/>
        </w:rPr>
        <w:t>8</w:t>
      </w:r>
      <w:r w:rsidRPr="009404A6">
        <w:rPr>
          <w:bCs/>
          <w:sz w:val="22"/>
          <w:szCs w:val="22"/>
        </w:rPr>
        <w:t xml:space="preserve">. </w:t>
      </w:r>
      <w:r w:rsidR="006E0A84" w:rsidRPr="009404A6">
        <w:rPr>
          <w:bCs/>
          <w:sz w:val="22"/>
          <w:szCs w:val="22"/>
        </w:rPr>
        <w:t>április 16-a</w:t>
      </w:r>
      <w:r w:rsidRPr="009404A6">
        <w:rPr>
          <w:bCs/>
          <w:sz w:val="22"/>
          <w:szCs w:val="22"/>
        </w:rPr>
        <w:t>i ülésére)</w:t>
      </w:r>
    </w:p>
    <w:p w:rsidR="008625AA" w:rsidRPr="009404A6" w:rsidRDefault="008625AA" w:rsidP="00696DF8">
      <w:pPr>
        <w:jc w:val="both"/>
        <w:rPr>
          <w:b/>
          <w:bCs/>
          <w:sz w:val="22"/>
          <w:szCs w:val="22"/>
        </w:rPr>
      </w:pPr>
    </w:p>
    <w:p w:rsidR="001D769F" w:rsidRPr="009404A6" w:rsidRDefault="008625AA" w:rsidP="001D769F">
      <w:pPr>
        <w:contextualSpacing/>
        <w:jc w:val="both"/>
        <w:rPr>
          <w:b/>
          <w:caps/>
          <w:sz w:val="22"/>
          <w:szCs w:val="22"/>
        </w:rPr>
      </w:pPr>
      <w:r w:rsidRPr="009404A6">
        <w:rPr>
          <w:b/>
          <w:bCs/>
          <w:sz w:val="22"/>
          <w:szCs w:val="22"/>
          <w:u w:val="single"/>
        </w:rPr>
        <w:t>TÁRGY:</w:t>
      </w:r>
      <w:r w:rsidR="00850993" w:rsidRPr="009404A6">
        <w:rPr>
          <w:b/>
          <w:bCs/>
          <w:sz w:val="22"/>
          <w:szCs w:val="22"/>
        </w:rPr>
        <w:t xml:space="preserve"> </w:t>
      </w:r>
      <w:r w:rsidR="001D769F" w:rsidRPr="009404A6">
        <w:rPr>
          <w:b/>
          <w:caps/>
          <w:sz w:val="22"/>
          <w:szCs w:val="22"/>
        </w:rPr>
        <w:t>Átfogó értékelés az Önkormányzat gyermekjóléti és gyermekvédelmi feladatainak ellátásáról</w:t>
      </w:r>
    </w:p>
    <w:p w:rsidR="008625AA" w:rsidRPr="009404A6" w:rsidRDefault="008625AA" w:rsidP="00E74A0A">
      <w:pPr>
        <w:jc w:val="both"/>
        <w:rPr>
          <w:b/>
          <w:bCs/>
          <w:sz w:val="22"/>
          <w:szCs w:val="22"/>
        </w:rPr>
      </w:pPr>
    </w:p>
    <w:p w:rsidR="008625AA" w:rsidRPr="009404A6" w:rsidRDefault="008625AA" w:rsidP="00696DF8">
      <w:pPr>
        <w:jc w:val="both"/>
        <w:rPr>
          <w:b/>
          <w:bCs/>
          <w:sz w:val="22"/>
          <w:szCs w:val="22"/>
        </w:rPr>
      </w:pPr>
    </w:p>
    <w:p w:rsidR="008625AA" w:rsidRPr="009404A6" w:rsidRDefault="008625AA" w:rsidP="00696DF8">
      <w:pPr>
        <w:pStyle w:val="Szvegtrzs"/>
        <w:rPr>
          <w:sz w:val="22"/>
          <w:szCs w:val="22"/>
        </w:rPr>
      </w:pPr>
      <w:r w:rsidRPr="009404A6">
        <w:rPr>
          <w:sz w:val="22"/>
          <w:szCs w:val="22"/>
        </w:rPr>
        <w:t>A gyermekek védelméről és a gyámügyi igazgatásról szóló 1997. évi XXXI. törvény (a továbbiakban: Gyvt.) 96. § (6) bekezdése szerint a települési önkormányzat a gyermekjóléti és gyermekvédelmi feladatainak ellátásáról minden év május 31-ig átfogó értékelést készít, amelyet a Képviselő-testület megtárgyal.</w:t>
      </w:r>
    </w:p>
    <w:p w:rsidR="008625AA" w:rsidRPr="009404A6" w:rsidRDefault="008625AA" w:rsidP="00696DF8">
      <w:pPr>
        <w:pStyle w:val="Szvegtrzs"/>
        <w:rPr>
          <w:sz w:val="22"/>
          <w:szCs w:val="22"/>
        </w:rPr>
      </w:pPr>
    </w:p>
    <w:p w:rsidR="008625AA" w:rsidRPr="009404A6" w:rsidRDefault="008625AA" w:rsidP="00696DF8">
      <w:pPr>
        <w:pStyle w:val="Szvegtrzs"/>
        <w:rPr>
          <w:sz w:val="22"/>
          <w:szCs w:val="22"/>
        </w:rPr>
      </w:pPr>
      <w:r w:rsidRPr="009404A6">
        <w:rPr>
          <w:sz w:val="22"/>
          <w:szCs w:val="22"/>
        </w:rPr>
        <w:t>A gyermekjóléti és gyermekvédelmi beszámoló tartalmi követelményét a gyámhatóságokról, valamint a gyermekvédelmi és gyámügyi eljárásról szóló 149/1997. (IX.10.) Korm. rendelet 10. számú melléklete tartalmazza.</w:t>
      </w:r>
    </w:p>
    <w:p w:rsidR="001D769F" w:rsidRPr="009404A6" w:rsidRDefault="001D769F" w:rsidP="00696DF8">
      <w:pPr>
        <w:pStyle w:val="Szvegtrzs"/>
        <w:rPr>
          <w:sz w:val="22"/>
          <w:szCs w:val="22"/>
        </w:rPr>
      </w:pPr>
    </w:p>
    <w:p w:rsidR="008625AA" w:rsidRPr="009404A6" w:rsidRDefault="001D769F" w:rsidP="00696DF8">
      <w:pPr>
        <w:pStyle w:val="Szvegtrzs"/>
        <w:rPr>
          <w:sz w:val="22"/>
          <w:szCs w:val="22"/>
        </w:rPr>
      </w:pPr>
      <w:r w:rsidRPr="009404A6">
        <w:rPr>
          <w:sz w:val="22"/>
          <w:szCs w:val="22"/>
        </w:rPr>
        <w:t>A Gyvt. 96.§ (6) bekezdése szerint a</w:t>
      </w:r>
      <w:r w:rsidR="008625AA" w:rsidRPr="009404A6">
        <w:rPr>
          <w:sz w:val="22"/>
          <w:szCs w:val="22"/>
        </w:rPr>
        <w:t>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p>
    <w:p w:rsidR="008625AA" w:rsidRPr="009404A6" w:rsidRDefault="008625AA" w:rsidP="00696DF8">
      <w:pPr>
        <w:jc w:val="both"/>
        <w:rPr>
          <w:sz w:val="22"/>
          <w:szCs w:val="22"/>
        </w:rPr>
      </w:pPr>
    </w:p>
    <w:p w:rsidR="008625AA" w:rsidRPr="009404A6" w:rsidRDefault="008625AA" w:rsidP="00696DF8">
      <w:pPr>
        <w:jc w:val="both"/>
        <w:rPr>
          <w:sz w:val="22"/>
          <w:szCs w:val="22"/>
        </w:rPr>
      </w:pPr>
      <w:r w:rsidRPr="009404A6">
        <w:rPr>
          <w:sz w:val="22"/>
          <w:szCs w:val="22"/>
        </w:rPr>
        <w:t>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w:t>
      </w:r>
    </w:p>
    <w:p w:rsidR="008625AA" w:rsidRPr="009404A6" w:rsidRDefault="008625AA" w:rsidP="00696DF8">
      <w:pPr>
        <w:jc w:val="both"/>
        <w:rPr>
          <w:sz w:val="22"/>
          <w:szCs w:val="22"/>
        </w:rPr>
      </w:pPr>
      <w:r w:rsidRPr="009404A6">
        <w:rPr>
          <w:sz w:val="22"/>
          <w:szCs w:val="22"/>
        </w:rPr>
        <w:t>A gyermekvédelmi rendszer működtetése állami és önkormányzati feladat. A gyermekek védelmét pénzbeli, természetbeni ellátásokkal, személyes gondoskodást nyújtó gyermekjóléti alapellátásokkal biztosítja az önkormányzat.</w:t>
      </w:r>
    </w:p>
    <w:p w:rsidR="008625AA" w:rsidRPr="009404A6" w:rsidRDefault="008625AA" w:rsidP="00696DF8">
      <w:pPr>
        <w:jc w:val="both"/>
        <w:rPr>
          <w:sz w:val="22"/>
          <w:szCs w:val="22"/>
        </w:rPr>
      </w:pPr>
    </w:p>
    <w:p w:rsidR="008625AA" w:rsidRPr="009404A6" w:rsidRDefault="008625AA" w:rsidP="008B1E3B">
      <w:pPr>
        <w:jc w:val="both"/>
        <w:rPr>
          <w:sz w:val="22"/>
          <w:szCs w:val="22"/>
        </w:rPr>
      </w:pPr>
    </w:p>
    <w:p w:rsidR="008625AA" w:rsidRPr="009404A6" w:rsidRDefault="008625AA">
      <w:pPr>
        <w:jc w:val="both"/>
        <w:rPr>
          <w:sz w:val="22"/>
          <w:szCs w:val="22"/>
        </w:rPr>
      </w:pPr>
      <w:r w:rsidRPr="009404A6">
        <w:rPr>
          <w:sz w:val="22"/>
          <w:szCs w:val="22"/>
        </w:rPr>
        <w:t>Kérem, hogy a Képviselő-testület 201</w:t>
      </w:r>
      <w:r w:rsidR="006B213C">
        <w:rPr>
          <w:sz w:val="22"/>
          <w:szCs w:val="22"/>
        </w:rPr>
        <w:t>8</w:t>
      </w:r>
      <w:r w:rsidRPr="009404A6">
        <w:rPr>
          <w:sz w:val="22"/>
          <w:szCs w:val="22"/>
        </w:rPr>
        <w:t xml:space="preserve">. évi gyermekjóléti és </w:t>
      </w:r>
      <w:r w:rsidR="006B213C">
        <w:rPr>
          <w:sz w:val="22"/>
          <w:szCs w:val="22"/>
        </w:rPr>
        <w:t>gyermekvédelmi feladatok</w:t>
      </w:r>
      <w:r w:rsidRPr="009404A6">
        <w:rPr>
          <w:sz w:val="22"/>
          <w:szCs w:val="22"/>
        </w:rPr>
        <w:t xml:space="preserve"> ellátásáról szóló átfogó értékelést a fentieknek megfelelően fogadja el.</w:t>
      </w:r>
    </w:p>
    <w:p w:rsidR="008625AA" w:rsidRPr="009404A6" w:rsidRDefault="008625AA">
      <w:pPr>
        <w:jc w:val="both"/>
        <w:rPr>
          <w:sz w:val="22"/>
          <w:szCs w:val="22"/>
        </w:rPr>
      </w:pPr>
    </w:p>
    <w:p w:rsidR="008625AA" w:rsidRPr="009404A6" w:rsidRDefault="008625AA">
      <w:pPr>
        <w:jc w:val="both"/>
        <w:rPr>
          <w:sz w:val="22"/>
          <w:szCs w:val="22"/>
        </w:rPr>
      </w:pPr>
    </w:p>
    <w:p w:rsidR="008625AA" w:rsidRPr="009404A6" w:rsidRDefault="00874467">
      <w:pPr>
        <w:jc w:val="both"/>
        <w:rPr>
          <w:b/>
          <w:bCs/>
          <w:sz w:val="22"/>
          <w:szCs w:val="22"/>
        </w:rPr>
      </w:pPr>
      <w:r w:rsidRPr="009404A6">
        <w:rPr>
          <w:b/>
          <w:bCs/>
          <w:sz w:val="22"/>
          <w:szCs w:val="22"/>
        </w:rPr>
        <w:t xml:space="preserve">C s e n g ő d, </w:t>
      </w:r>
      <w:r w:rsidR="00B41104" w:rsidRPr="009404A6">
        <w:rPr>
          <w:b/>
          <w:bCs/>
          <w:sz w:val="22"/>
          <w:szCs w:val="22"/>
        </w:rPr>
        <w:t>201</w:t>
      </w:r>
      <w:r w:rsidR="006E77AC" w:rsidRPr="009404A6">
        <w:rPr>
          <w:b/>
          <w:bCs/>
          <w:sz w:val="22"/>
          <w:szCs w:val="22"/>
        </w:rPr>
        <w:t>9</w:t>
      </w:r>
      <w:r w:rsidR="00982877" w:rsidRPr="009404A6">
        <w:rPr>
          <w:b/>
          <w:bCs/>
          <w:sz w:val="22"/>
          <w:szCs w:val="22"/>
        </w:rPr>
        <w:t xml:space="preserve">. április </w:t>
      </w:r>
      <w:r w:rsidR="006E77AC" w:rsidRPr="009404A6">
        <w:rPr>
          <w:b/>
          <w:bCs/>
          <w:sz w:val="22"/>
          <w:szCs w:val="22"/>
        </w:rPr>
        <w:t>12</w:t>
      </w:r>
      <w:r w:rsidR="00982877" w:rsidRPr="009404A6">
        <w:rPr>
          <w:b/>
          <w:bCs/>
          <w:sz w:val="22"/>
          <w:szCs w:val="22"/>
        </w:rPr>
        <w:t>.</w:t>
      </w:r>
    </w:p>
    <w:p w:rsidR="008625AA" w:rsidRPr="009404A6" w:rsidRDefault="008625AA">
      <w:pPr>
        <w:jc w:val="both"/>
        <w:rPr>
          <w:b/>
          <w:bCs/>
          <w:sz w:val="22"/>
          <w:szCs w:val="22"/>
        </w:rPr>
      </w:pPr>
    </w:p>
    <w:p w:rsidR="008625AA" w:rsidRPr="009404A6" w:rsidRDefault="008625AA">
      <w:pPr>
        <w:jc w:val="both"/>
        <w:rPr>
          <w:b/>
          <w:bCs/>
          <w:sz w:val="22"/>
          <w:szCs w:val="22"/>
        </w:rPr>
      </w:pPr>
    </w:p>
    <w:p w:rsidR="008625AA" w:rsidRPr="009404A6" w:rsidRDefault="00622E2F">
      <w:pPr>
        <w:jc w:val="right"/>
        <w:rPr>
          <w:b/>
          <w:bCs/>
          <w:sz w:val="22"/>
          <w:szCs w:val="22"/>
        </w:rPr>
      </w:pPr>
      <w:r>
        <w:rPr>
          <w:b/>
          <w:bCs/>
          <w:sz w:val="22"/>
          <w:szCs w:val="22"/>
        </w:rPr>
        <w:t>dr. Boldoczki Krisztina</w:t>
      </w:r>
      <w:r w:rsidR="008625AA" w:rsidRPr="009404A6">
        <w:rPr>
          <w:b/>
          <w:bCs/>
          <w:sz w:val="22"/>
          <w:szCs w:val="22"/>
        </w:rPr>
        <w:t xml:space="preserve"> </w:t>
      </w:r>
      <w:proofErr w:type="spellStart"/>
      <w:r w:rsidR="008625AA" w:rsidRPr="009404A6">
        <w:rPr>
          <w:b/>
          <w:bCs/>
          <w:sz w:val="22"/>
          <w:szCs w:val="22"/>
        </w:rPr>
        <w:t>sk</w:t>
      </w:r>
      <w:proofErr w:type="spellEnd"/>
      <w:r w:rsidR="008625AA" w:rsidRPr="009404A6">
        <w:rPr>
          <w:b/>
          <w:bCs/>
          <w:sz w:val="22"/>
          <w:szCs w:val="22"/>
        </w:rPr>
        <w:t>.</w:t>
      </w:r>
    </w:p>
    <w:p w:rsidR="008625AA" w:rsidRPr="009404A6" w:rsidRDefault="008625AA">
      <w:pPr>
        <w:jc w:val="both"/>
        <w:rPr>
          <w:bCs/>
          <w:sz w:val="22"/>
          <w:szCs w:val="22"/>
        </w:rPr>
      </w:pPr>
      <w:r w:rsidRPr="009404A6">
        <w:rPr>
          <w:b/>
          <w:bCs/>
          <w:sz w:val="22"/>
          <w:szCs w:val="22"/>
        </w:rPr>
        <w:t xml:space="preserve">   </w:t>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B41104" w:rsidRPr="009404A6">
        <w:rPr>
          <w:b/>
          <w:bCs/>
          <w:sz w:val="22"/>
          <w:szCs w:val="22"/>
        </w:rPr>
        <w:tab/>
      </w:r>
      <w:r w:rsidR="00622E2F">
        <w:rPr>
          <w:b/>
          <w:bCs/>
          <w:sz w:val="22"/>
          <w:szCs w:val="22"/>
        </w:rPr>
        <w:t xml:space="preserve">       </w:t>
      </w:r>
      <w:r w:rsidR="00622E2F">
        <w:rPr>
          <w:bCs/>
          <w:sz w:val="22"/>
          <w:szCs w:val="22"/>
        </w:rPr>
        <w:t>jegyző</w:t>
      </w:r>
    </w:p>
    <w:p w:rsidR="008625AA" w:rsidRPr="009404A6" w:rsidRDefault="008625AA">
      <w:pPr>
        <w:jc w:val="both"/>
        <w:rPr>
          <w:sz w:val="22"/>
          <w:szCs w:val="22"/>
        </w:rPr>
      </w:pPr>
    </w:p>
    <w:p w:rsidR="008625AA" w:rsidRPr="009404A6" w:rsidRDefault="008625AA">
      <w:pPr>
        <w:jc w:val="center"/>
        <w:rPr>
          <w:b/>
          <w:bCs/>
          <w:sz w:val="22"/>
          <w:szCs w:val="22"/>
        </w:rPr>
      </w:pPr>
      <w:r w:rsidRPr="009404A6">
        <w:rPr>
          <w:b/>
          <w:bCs/>
          <w:sz w:val="22"/>
          <w:szCs w:val="22"/>
        </w:rPr>
        <w:t xml:space="preserve">HATÁROZAT – </w:t>
      </w:r>
      <w:r w:rsidR="006E77AC" w:rsidRPr="009404A6">
        <w:rPr>
          <w:b/>
          <w:bCs/>
          <w:sz w:val="22"/>
          <w:szCs w:val="22"/>
        </w:rPr>
        <w:t>JAVASLAT</w:t>
      </w:r>
    </w:p>
    <w:p w:rsidR="008625AA" w:rsidRPr="009404A6" w:rsidRDefault="008625AA">
      <w:pPr>
        <w:jc w:val="both"/>
        <w:rPr>
          <w:sz w:val="22"/>
          <w:szCs w:val="22"/>
        </w:rPr>
      </w:pPr>
    </w:p>
    <w:p w:rsidR="008625AA" w:rsidRPr="009404A6" w:rsidRDefault="008625AA">
      <w:pPr>
        <w:pStyle w:val="Szvegtrzs"/>
        <w:rPr>
          <w:sz w:val="22"/>
          <w:szCs w:val="22"/>
        </w:rPr>
      </w:pPr>
    </w:p>
    <w:p w:rsidR="008625AA" w:rsidRPr="009404A6" w:rsidRDefault="008625AA">
      <w:pPr>
        <w:pStyle w:val="Szvegtrzs"/>
        <w:rPr>
          <w:sz w:val="22"/>
          <w:szCs w:val="22"/>
        </w:rPr>
      </w:pPr>
      <w:r w:rsidRPr="009404A6">
        <w:rPr>
          <w:sz w:val="22"/>
          <w:szCs w:val="22"/>
        </w:rPr>
        <w:t>Csengőd Község</w:t>
      </w:r>
      <w:r w:rsidR="00B41104" w:rsidRPr="009404A6">
        <w:rPr>
          <w:sz w:val="22"/>
          <w:szCs w:val="22"/>
        </w:rPr>
        <w:t xml:space="preserve"> Önkormányzatának</w:t>
      </w:r>
      <w:r w:rsidRPr="009404A6">
        <w:rPr>
          <w:sz w:val="22"/>
          <w:szCs w:val="22"/>
        </w:rPr>
        <w:t xml:space="preserve"> Képviselő – testülete </w:t>
      </w:r>
      <w:r w:rsidR="006E77AC" w:rsidRPr="009404A6">
        <w:rPr>
          <w:sz w:val="22"/>
          <w:szCs w:val="22"/>
        </w:rPr>
        <w:t>a 2018</w:t>
      </w:r>
      <w:r w:rsidRPr="009404A6">
        <w:rPr>
          <w:sz w:val="22"/>
          <w:szCs w:val="22"/>
        </w:rPr>
        <w:t xml:space="preserve">. évi gyermekjóléti és gyermekvédelmi feladatainak ellátásáról szóló átfogó </w:t>
      </w:r>
      <w:proofErr w:type="gramStart"/>
      <w:r w:rsidRPr="009404A6">
        <w:rPr>
          <w:sz w:val="22"/>
          <w:szCs w:val="22"/>
        </w:rPr>
        <w:t xml:space="preserve">értékelést </w:t>
      </w:r>
      <w:r w:rsidR="006E77AC" w:rsidRPr="009404A6">
        <w:rPr>
          <w:sz w:val="22"/>
          <w:szCs w:val="22"/>
        </w:rPr>
        <w:t xml:space="preserve"> a</w:t>
      </w:r>
      <w:proofErr w:type="gramEnd"/>
      <w:r w:rsidR="006E77AC" w:rsidRPr="009404A6">
        <w:rPr>
          <w:sz w:val="22"/>
          <w:szCs w:val="22"/>
        </w:rPr>
        <w:t xml:space="preserve"> melléklet szerinti tartalommal </w:t>
      </w:r>
      <w:r w:rsidRPr="009404A6">
        <w:rPr>
          <w:sz w:val="22"/>
          <w:szCs w:val="22"/>
        </w:rPr>
        <w:t>elfogadja.</w:t>
      </w:r>
    </w:p>
    <w:p w:rsidR="008625AA" w:rsidRPr="009404A6" w:rsidRDefault="008625AA">
      <w:pPr>
        <w:jc w:val="both"/>
        <w:rPr>
          <w:sz w:val="22"/>
          <w:szCs w:val="22"/>
          <w:u w:val="single"/>
        </w:rPr>
      </w:pPr>
    </w:p>
    <w:p w:rsidR="008625AA" w:rsidRPr="009404A6" w:rsidRDefault="008625AA" w:rsidP="00B20583">
      <w:pPr>
        <w:rPr>
          <w:sz w:val="22"/>
          <w:szCs w:val="22"/>
        </w:rPr>
      </w:pPr>
      <w:r w:rsidRPr="009404A6">
        <w:rPr>
          <w:b/>
          <w:sz w:val="22"/>
          <w:szCs w:val="22"/>
          <w:u w:val="single"/>
        </w:rPr>
        <w:t>Felelős:</w:t>
      </w:r>
      <w:r w:rsidRPr="009404A6">
        <w:rPr>
          <w:b/>
          <w:sz w:val="22"/>
          <w:szCs w:val="22"/>
        </w:rPr>
        <w:tab/>
      </w:r>
      <w:r w:rsidRPr="009404A6">
        <w:rPr>
          <w:sz w:val="22"/>
          <w:szCs w:val="22"/>
        </w:rPr>
        <w:t>polgármester</w:t>
      </w:r>
    </w:p>
    <w:p w:rsidR="00F57219" w:rsidRPr="009404A6" w:rsidRDefault="008625AA" w:rsidP="00B20583">
      <w:pPr>
        <w:rPr>
          <w:sz w:val="22"/>
          <w:szCs w:val="22"/>
        </w:rPr>
      </w:pPr>
      <w:r w:rsidRPr="009404A6">
        <w:rPr>
          <w:b/>
          <w:sz w:val="22"/>
          <w:szCs w:val="22"/>
          <w:u w:val="single"/>
        </w:rPr>
        <w:t>Határidő:</w:t>
      </w:r>
      <w:r w:rsidRPr="009404A6">
        <w:rPr>
          <w:b/>
          <w:sz w:val="22"/>
          <w:szCs w:val="22"/>
        </w:rPr>
        <w:tab/>
      </w:r>
      <w:r w:rsidR="00F57219" w:rsidRPr="009404A6">
        <w:rPr>
          <w:sz w:val="22"/>
          <w:szCs w:val="22"/>
        </w:rPr>
        <w:t>201</w:t>
      </w:r>
      <w:r w:rsidR="006E77AC" w:rsidRPr="009404A6">
        <w:rPr>
          <w:sz w:val="22"/>
          <w:szCs w:val="22"/>
        </w:rPr>
        <w:t>9</w:t>
      </w:r>
      <w:r w:rsidRPr="009404A6">
        <w:rPr>
          <w:sz w:val="22"/>
          <w:szCs w:val="22"/>
        </w:rPr>
        <w:t xml:space="preserve">. </w:t>
      </w:r>
      <w:r w:rsidR="00F57219" w:rsidRPr="009404A6">
        <w:rPr>
          <w:sz w:val="22"/>
          <w:szCs w:val="22"/>
        </w:rPr>
        <w:t>május 31.</w:t>
      </w:r>
    </w:p>
    <w:p w:rsidR="008625AA" w:rsidRPr="009404A6" w:rsidRDefault="00F57219" w:rsidP="00B20583">
      <w:pPr>
        <w:rPr>
          <w:sz w:val="22"/>
          <w:szCs w:val="22"/>
        </w:rPr>
      </w:pPr>
      <w:r w:rsidRPr="009404A6">
        <w:rPr>
          <w:b/>
          <w:sz w:val="22"/>
          <w:szCs w:val="22"/>
          <w:u w:val="single"/>
        </w:rPr>
        <w:t>Erről értesül:</w:t>
      </w:r>
      <w:r w:rsidRPr="009404A6">
        <w:rPr>
          <w:b/>
          <w:sz w:val="22"/>
          <w:szCs w:val="22"/>
          <w:u w:val="single"/>
        </w:rPr>
        <w:tab/>
      </w:r>
      <w:r w:rsidR="00B41104" w:rsidRPr="009404A6">
        <w:rPr>
          <w:sz w:val="22"/>
          <w:szCs w:val="22"/>
        </w:rPr>
        <w:t>gyámhatóság</w:t>
      </w:r>
      <w:r w:rsidRPr="009404A6">
        <w:rPr>
          <w:sz w:val="22"/>
          <w:szCs w:val="22"/>
        </w:rPr>
        <w:t xml:space="preserve"> </w:t>
      </w:r>
    </w:p>
    <w:p w:rsidR="006E77AC" w:rsidRPr="009404A6" w:rsidRDefault="006E77AC">
      <w:pPr>
        <w:rPr>
          <w:sz w:val="22"/>
          <w:szCs w:val="22"/>
          <w:u w:val="single"/>
        </w:rPr>
      </w:pPr>
      <w:r w:rsidRPr="009404A6">
        <w:rPr>
          <w:sz w:val="22"/>
          <w:szCs w:val="22"/>
          <w:u w:val="single"/>
        </w:rPr>
        <w:br w:type="page"/>
      </w:r>
    </w:p>
    <w:p w:rsidR="006E77AC" w:rsidRPr="009404A6" w:rsidRDefault="006E77AC" w:rsidP="006E77AC">
      <w:pPr>
        <w:jc w:val="center"/>
        <w:rPr>
          <w:b/>
          <w:caps/>
          <w:sz w:val="22"/>
          <w:szCs w:val="22"/>
        </w:rPr>
      </w:pPr>
      <w:r w:rsidRPr="009404A6">
        <w:rPr>
          <w:b/>
          <w:caps/>
          <w:sz w:val="22"/>
          <w:szCs w:val="22"/>
        </w:rPr>
        <w:lastRenderedPageBreak/>
        <w:t>Átfogó értékelés az Önkormányzat gyermekjóléti és gyermekvédelmi feladatainak ellátásáról</w:t>
      </w:r>
    </w:p>
    <w:p w:rsidR="006E77AC" w:rsidRPr="009404A6" w:rsidRDefault="006E77AC" w:rsidP="006E77AC">
      <w:pPr>
        <w:jc w:val="center"/>
        <w:rPr>
          <w:sz w:val="22"/>
          <w:szCs w:val="22"/>
        </w:rPr>
      </w:pPr>
    </w:p>
    <w:p w:rsidR="006E77AC" w:rsidRPr="006B213C" w:rsidRDefault="006E77AC" w:rsidP="006E77AC">
      <w:pPr>
        <w:jc w:val="both"/>
        <w:rPr>
          <w:rFonts w:ascii="Times New Roman félkövér" w:hAnsi="Times New Roman félkövér"/>
          <w:b/>
          <w:caps/>
          <w:sz w:val="22"/>
          <w:szCs w:val="22"/>
          <w:u w:val="single"/>
        </w:rPr>
      </w:pPr>
      <w:r w:rsidRPr="006B213C">
        <w:rPr>
          <w:rFonts w:ascii="Times New Roman félkövér" w:hAnsi="Times New Roman félkövér"/>
          <w:b/>
          <w:caps/>
          <w:sz w:val="22"/>
          <w:szCs w:val="22"/>
          <w:u w:val="single"/>
        </w:rPr>
        <w:t>1. A település demográfiai mutatói (különös tekintettel a 0-18 éves korosztály adataira):</w:t>
      </w:r>
    </w:p>
    <w:p w:rsidR="006E77AC" w:rsidRPr="006B213C" w:rsidRDefault="006E77AC" w:rsidP="006E77AC">
      <w:pPr>
        <w:rPr>
          <w:rFonts w:ascii="Times New Roman félkövér" w:hAnsi="Times New Roman félkövér"/>
          <w:caps/>
          <w:sz w:val="22"/>
          <w:szCs w:val="22"/>
        </w:rPr>
      </w:pPr>
    </w:p>
    <w:p w:rsidR="006E77AC" w:rsidRPr="009404A6" w:rsidRDefault="006E77AC" w:rsidP="006E77AC">
      <w:pPr>
        <w:pStyle w:val="Szvegtrzs"/>
        <w:rPr>
          <w:sz w:val="22"/>
          <w:szCs w:val="22"/>
        </w:rPr>
      </w:pPr>
      <w:r w:rsidRPr="009404A6">
        <w:rPr>
          <w:sz w:val="22"/>
          <w:szCs w:val="22"/>
        </w:rPr>
        <w:t>A település állandó lakosainak száma 2018. január 1. napján 2</w:t>
      </w:r>
      <w:r w:rsidR="00CC5AEA" w:rsidRPr="009404A6">
        <w:rPr>
          <w:sz w:val="22"/>
          <w:szCs w:val="22"/>
        </w:rPr>
        <w:t xml:space="preserve"> 149 </w:t>
      </w:r>
      <w:r w:rsidRPr="009404A6">
        <w:rPr>
          <w:sz w:val="22"/>
          <w:szCs w:val="22"/>
        </w:rPr>
        <w:t>fő.</w:t>
      </w:r>
    </w:p>
    <w:p w:rsidR="006E77AC" w:rsidRPr="009404A6" w:rsidRDefault="006E77AC" w:rsidP="006E77AC">
      <w:pPr>
        <w:pStyle w:val="Szvegtrzs"/>
        <w:rPr>
          <w:sz w:val="22"/>
          <w:szCs w:val="22"/>
        </w:rPr>
      </w:pPr>
      <w:r w:rsidRPr="009404A6">
        <w:rPr>
          <w:sz w:val="22"/>
          <w:szCs w:val="22"/>
        </w:rPr>
        <w:t xml:space="preserve">A népesség </w:t>
      </w:r>
      <w:proofErr w:type="spellStart"/>
      <w:r w:rsidRPr="009404A6">
        <w:rPr>
          <w:sz w:val="22"/>
          <w:szCs w:val="22"/>
        </w:rPr>
        <w:t>korcsoportonkénti</w:t>
      </w:r>
      <w:proofErr w:type="spellEnd"/>
      <w:r w:rsidRPr="009404A6">
        <w:rPr>
          <w:sz w:val="22"/>
          <w:szCs w:val="22"/>
        </w:rPr>
        <w:t xml:space="preserve"> megoszlása a következő:</w:t>
      </w:r>
    </w:p>
    <w:p w:rsidR="006E77AC" w:rsidRPr="009404A6" w:rsidRDefault="006E77AC" w:rsidP="006E77AC">
      <w:pPr>
        <w:pStyle w:val="Szvegtrzs"/>
        <w:rPr>
          <w:sz w:val="22"/>
          <w:szCs w:val="22"/>
          <w:highlight w:val="yellow"/>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6"/>
        <w:gridCol w:w="2262"/>
        <w:gridCol w:w="2262"/>
        <w:gridCol w:w="2272"/>
      </w:tblGrid>
      <w:tr w:rsidR="006E77AC" w:rsidRPr="009404A6" w:rsidTr="0082371E">
        <w:trPr>
          <w:trHeight w:val="84"/>
        </w:trPr>
        <w:tc>
          <w:tcPr>
            <w:tcW w:w="2276" w:type="dxa"/>
          </w:tcPr>
          <w:p w:rsidR="006E77AC" w:rsidRPr="009404A6" w:rsidRDefault="006E77AC" w:rsidP="0082371E">
            <w:pPr>
              <w:pStyle w:val="Szvegtrzs"/>
              <w:jc w:val="center"/>
              <w:rPr>
                <w:b/>
                <w:bCs/>
                <w:sz w:val="22"/>
                <w:szCs w:val="22"/>
              </w:rPr>
            </w:pPr>
            <w:r w:rsidRPr="009404A6">
              <w:rPr>
                <w:b/>
                <w:bCs/>
                <w:sz w:val="22"/>
                <w:szCs w:val="22"/>
              </w:rPr>
              <w:t>Korcsoport</w:t>
            </w:r>
          </w:p>
        </w:tc>
        <w:tc>
          <w:tcPr>
            <w:tcW w:w="2262" w:type="dxa"/>
          </w:tcPr>
          <w:p w:rsidR="006E77AC" w:rsidRPr="009404A6" w:rsidRDefault="006E77AC" w:rsidP="0082371E">
            <w:pPr>
              <w:pStyle w:val="Szvegtrzs"/>
              <w:jc w:val="center"/>
              <w:rPr>
                <w:b/>
                <w:bCs/>
                <w:sz w:val="22"/>
                <w:szCs w:val="22"/>
              </w:rPr>
            </w:pPr>
            <w:r w:rsidRPr="009404A6">
              <w:rPr>
                <w:b/>
                <w:bCs/>
                <w:sz w:val="22"/>
                <w:szCs w:val="22"/>
              </w:rPr>
              <w:t>Férfi</w:t>
            </w:r>
          </w:p>
        </w:tc>
        <w:tc>
          <w:tcPr>
            <w:tcW w:w="2262" w:type="dxa"/>
          </w:tcPr>
          <w:p w:rsidR="006E77AC" w:rsidRPr="009404A6" w:rsidRDefault="006E77AC" w:rsidP="0082371E">
            <w:pPr>
              <w:pStyle w:val="Szvegtrzs"/>
              <w:jc w:val="center"/>
              <w:rPr>
                <w:b/>
                <w:bCs/>
                <w:sz w:val="22"/>
                <w:szCs w:val="22"/>
              </w:rPr>
            </w:pPr>
            <w:r w:rsidRPr="009404A6">
              <w:rPr>
                <w:b/>
                <w:bCs/>
                <w:sz w:val="22"/>
                <w:szCs w:val="22"/>
              </w:rPr>
              <w:t>Nő</w:t>
            </w:r>
          </w:p>
        </w:tc>
        <w:tc>
          <w:tcPr>
            <w:tcW w:w="2272" w:type="dxa"/>
          </w:tcPr>
          <w:p w:rsidR="006E77AC" w:rsidRPr="009404A6" w:rsidRDefault="006E77AC" w:rsidP="0082371E">
            <w:pPr>
              <w:pStyle w:val="Szvegtrzs"/>
              <w:jc w:val="center"/>
              <w:rPr>
                <w:b/>
                <w:bCs/>
                <w:sz w:val="22"/>
                <w:szCs w:val="22"/>
              </w:rPr>
            </w:pPr>
            <w:r w:rsidRPr="009404A6">
              <w:rPr>
                <w:b/>
                <w:bCs/>
                <w:sz w:val="22"/>
                <w:szCs w:val="22"/>
              </w:rPr>
              <w:t>Összesen:</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0-3 éves</w:t>
            </w:r>
          </w:p>
        </w:tc>
        <w:tc>
          <w:tcPr>
            <w:tcW w:w="2262" w:type="dxa"/>
          </w:tcPr>
          <w:p w:rsidR="006E77AC" w:rsidRPr="009404A6" w:rsidRDefault="00CC5AEA" w:rsidP="0082371E">
            <w:pPr>
              <w:pStyle w:val="Szvegtrzs"/>
              <w:jc w:val="center"/>
              <w:rPr>
                <w:sz w:val="22"/>
                <w:szCs w:val="22"/>
              </w:rPr>
            </w:pPr>
            <w:r w:rsidRPr="009404A6">
              <w:rPr>
                <w:sz w:val="22"/>
                <w:szCs w:val="22"/>
              </w:rPr>
              <w:t>47</w:t>
            </w:r>
          </w:p>
        </w:tc>
        <w:tc>
          <w:tcPr>
            <w:tcW w:w="2262" w:type="dxa"/>
          </w:tcPr>
          <w:p w:rsidR="006E77AC" w:rsidRPr="009404A6" w:rsidRDefault="00CC5AEA" w:rsidP="0082371E">
            <w:pPr>
              <w:pStyle w:val="Szvegtrzs"/>
              <w:jc w:val="center"/>
              <w:rPr>
                <w:sz w:val="22"/>
                <w:szCs w:val="22"/>
              </w:rPr>
            </w:pPr>
            <w:r w:rsidRPr="009404A6">
              <w:rPr>
                <w:sz w:val="22"/>
                <w:szCs w:val="22"/>
              </w:rPr>
              <w:t>26</w:t>
            </w:r>
          </w:p>
        </w:tc>
        <w:tc>
          <w:tcPr>
            <w:tcW w:w="2272" w:type="dxa"/>
          </w:tcPr>
          <w:p w:rsidR="006E77AC" w:rsidRPr="009404A6" w:rsidRDefault="00CC5AEA" w:rsidP="0082371E">
            <w:pPr>
              <w:pStyle w:val="Szvegtrzs"/>
              <w:jc w:val="center"/>
              <w:rPr>
                <w:sz w:val="22"/>
                <w:szCs w:val="22"/>
              </w:rPr>
            </w:pPr>
            <w:r w:rsidRPr="009404A6">
              <w:rPr>
                <w:sz w:val="22"/>
                <w:szCs w:val="22"/>
              </w:rPr>
              <w:t>73</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4-7 éves</w:t>
            </w:r>
          </w:p>
        </w:tc>
        <w:tc>
          <w:tcPr>
            <w:tcW w:w="2262" w:type="dxa"/>
          </w:tcPr>
          <w:p w:rsidR="006E77AC" w:rsidRPr="009404A6" w:rsidRDefault="00CC5AEA" w:rsidP="0082371E">
            <w:pPr>
              <w:pStyle w:val="Szvegtrzs"/>
              <w:jc w:val="center"/>
              <w:rPr>
                <w:sz w:val="22"/>
                <w:szCs w:val="22"/>
              </w:rPr>
            </w:pPr>
            <w:r w:rsidRPr="009404A6">
              <w:rPr>
                <w:sz w:val="22"/>
                <w:szCs w:val="22"/>
              </w:rPr>
              <w:t>47</w:t>
            </w:r>
          </w:p>
        </w:tc>
        <w:tc>
          <w:tcPr>
            <w:tcW w:w="2262" w:type="dxa"/>
          </w:tcPr>
          <w:p w:rsidR="006E77AC" w:rsidRPr="009404A6" w:rsidRDefault="00CC5AEA" w:rsidP="0082371E">
            <w:pPr>
              <w:pStyle w:val="Szvegtrzs"/>
              <w:jc w:val="center"/>
              <w:rPr>
                <w:sz w:val="22"/>
                <w:szCs w:val="22"/>
              </w:rPr>
            </w:pPr>
            <w:r w:rsidRPr="009404A6">
              <w:rPr>
                <w:sz w:val="22"/>
                <w:szCs w:val="22"/>
              </w:rPr>
              <w:t>48</w:t>
            </w:r>
          </w:p>
        </w:tc>
        <w:tc>
          <w:tcPr>
            <w:tcW w:w="2272" w:type="dxa"/>
          </w:tcPr>
          <w:p w:rsidR="006E77AC" w:rsidRPr="009404A6" w:rsidRDefault="00CC5AEA" w:rsidP="0082371E">
            <w:pPr>
              <w:pStyle w:val="Szvegtrzs"/>
              <w:jc w:val="center"/>
              <w:rPr>
                <w:sz w:val="22"/>
                <w:szCs w:val="22"/>
              </w:rPr>
            </w:pPr>
            <w:r w:rsidRPr="009404A6">
              <w:rPr>
                <w:sz w:val="22"/>
                <w:szCs w:val="22"/>
              </w:rPr>
              <w:t>95</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8-14 éves</w:t>
            </w:r>
          </w:p>
        </w:tc>
        <w:tc>
          <w:tcPr>
            <w:tcW w:w="2262" w:type="dxa"/>
          </w:tcPr>
          <w:p w:rsidR="006E77AC" w:rsidRPr="009404A6" w:rsidRDefault="00CC5AEA" w:rsidP="0082371E">
            <w:pPr>
              <w:pStyle w:val="Szvegtrzs"/>
              <w:jc w:val="center"/>
              <w:rPr>
                <w:sz w:val="22"/>
                <w:szCs w:val="22"/>
              </w:rPr>
            </w:pPr>
            <w:r w:rsidRPr="009404A6">
              <w:rPr>
                <w:sz w:val="22"/>
                <w:szCs w:val="22"/>
              </w:rPr>
              <w:t>67</w:t>
            </w:r>
          </w:p>
        </w:tc>
        <w:tc>
          <w:tcPr>
            <w:tcW w:w="2262" w:type="dxa"/>
          </w:tcPr>
          <w:p w:rsidR="006E77AC" w:rsidRPr="009404A6" w:rsidRDefault="00CC5AEA" w:rsidP="0082371E">
            <w:pPr>
              <w:pStyle w:val="Szvegtrzs"/>
              <w:jc w:val="center"/>
              <w:rPr>
                <w:sz w:val="22"/>
                <w:szCs w:val="22"/>
              </w:rPr>
            </w:pPr>
            <w:r w:rsidRPr="009404A6">
              <w:rPr>
                <w:sz w:val="22"/>
                <w:szCs w:val="22"/>
              </w:rPr>
              <w:t>87</w:t>
            </w:r>
          </w:p>
        </w:tc>
        <w:tc>
          <w:tcPr>
            <w:tcW w:w="2272" w:type="dxa"/>
          </w:tcPr>
          <w:p w:rsidR="006E77AC" w:rsidRPr="009404A6" w:rsidRDefault="00CC5AEA" w:rsidP="0082371E">
            <w:pPr>
              <w:pStyle w:val="Szvegtrzs"/>
              <w:jc w:val="center"/>
              <w:rPr>
                <w:sz w:val="22"/>
                <w:szCs w:val="22"/>
              </w:rPr>
            </w:pPr>
            <w:r w:rsidRPr="009404A6">
              <w:rPr>
                <w:sz w:val="22"/>
                <w:szCs w:val="22"/>
              </w:rPr>
              <w:t>154</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15-18 éves</w:t>
            </w:r>
          </w:p>
        </w:tc>
        <w:tc>
          <w:tcPr>
            <w:tcW w:w="2262" w:type="dxa"/>
          </w:tcPr>
          <w:p w:rsidR="006E77AC" w:rsidRPr="009404A6" w:rsidRDefault="00CC5AEA" w:rsidP="0082371E">
            <w:pPr>
              <w:pStyle w:val="Szvegtrzs"/>
              <w:jc w:val="center"/>
              <w:rPr>
                <w:sz w:val="22"/>
                <w:szCs w:val="22"/>
              </w:rPr>
            </w:pPr>
            <w:r w:rsidRPr="009404A6">
              <w:rPr>
                <w:sz w:val="22"/>
                <w:szCs w:val="22"/>
              </w:rPr>
              <w:t>48</w:t>
            </w:r>
          </w:p>
        </w:tc>
        <w:tc>
          <w:tcPr>
            <w:tcW w:w="2262" w:type="dxa"/>
          </w:tcPr>
          <w:p w:rsidR="006E77AC" w:rsidRPr="009404A6" w:rsidRDefault="00CC5AEA" w:rsidP="0082371E">
            <w:pPr>
              <w:pStyle w:val="Szvegtrzs"/>
              <w:jc w:val="center"/>
              <w:rPr>
                <w:sz w:val="22"/>
                <w:szCs w:val="22"/>
              </w:rPr>
            </w:pPr>
            <w:r w:rsidRPr="009404A6">
              <w:rPr>
                <w:sz w:val="22"/>
                <w:szCs w:val="22"/>
              </w:rPr>
              <w:t>30</w:t>
            </w:r>
          </w:p>
        </w:tc>
        <w:tc>
          <w:tcPr>
            <w:tcW w:w="2272" w:type="dxa"/>
          </w:tcPr>
          <w:p w:rsidR="006E77AC" w:rsidRPr="009404A6" w:rsidRDefault="00CC5AEA" w:rsidP="0082371E">
            <w:pPr>
              <w:pStyle w:val="Szvegtrzs"/>
              <w:jc w:val="center"/>
              <w:rPr>
                <w:sz w:val="22"/>
                <w:szCs w:val="22"/>
              </w:rPr>
            </w:pPr>
            <w:r w:rsidRPr="009404A6">
              <w:rPr>
                <w:sz w:val="22"/>
                <w:szCs w:val="22"/>
              </w:rPr>
              <w:t>78</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19-62 éves</w:t>
            </w:r>
          </w:p>
        </w:tc>
        <w:tc>
          <w:tcPr>
            <w:tcW w:w="2262" w:type="dxa"/>
          </w:tcPr>
          <w:p w:rsidR="006E77AC" w:rsidRPr="009404A6" w:rsidRDefault="00CC5AEA" w:rsidP="0082371E">
            <w:pPr>
              <w:pStyle w:val="Szvegtrzs"/>
              <w:jc w:val="center"/>
              <w:rPr>
                <w:sz w:val="22"/>
                <w:szCs w:val="22"/>
              </w:rPr>
            </w:pPr>
            <w:r w:rsidRPr="009404A6">
              <w:rPr>
                <w:sz w:val="22"/>
                <w:szCs w:val="22"/>
              </w:rPr>
              <w:t>610</w:t>
            </w:r>
          </w:p>
        </w:tc>
        <w:tc>
          <w:tcPr>
            <w:tcW w:w="2262" w:type="dxa"/>
          </w:tcPr>
          <w:p w:rsidR="006E77AC" w:rsidRPr="009404A6" w:rsidRDefault="00CC5AEA" w:rsidP="0082371E">
            <w:pPr>
              <w:pStyle w:val="Szvegtrzs"/>
              <w:jc w:val="center"/>
              <w:rPr>
                <w:sz w:val="22"/>
                <w:szCs w:val="22"/>
              </w:rPr>
            </w:pPr>
            <w:r w:rsidRPr="009404A6">
              <w:rPr>
                <w:sz w:val="22"/>
                <w:szCs w:val="22"/>
              </w:rPr>
              <w:t>624</w:t>
            </w:r>
          </w:p>
        </w:tc>
        <w:tc>
          <w:tcPr>
            <w:tcW w:w="2272" w:type="dxa"/>
          </w:tcPr>
          <w:p w:rsidR="006E77AC" w:rsidRPr="009404A6" w:rsidRDefault="00CC5AEA" w:rsidP="0082371E">
            <w:pPr>
              <w:pStyle w:val="Szvegtrzs"/>
              <w:jc w:val="center"/>
              <w:rPr>
                <w:sz w:val="22"/>
                <w:szCs w:val="22"/>
              </w:rPr>
            </w:pPr>
            <w:r w:rsidRPr="009404A6">
              <w:rPr>
                <w:sz w:val="22"/>
                <w:szCs w:val="22"/>
              </w:rPr>
              <w:t>1234</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sz w:val="22"/>
                <w:szCs w:val="22"/>
              </w:rPr>
              <w:t xml:space="preserve"> 63-100 éves</w:t>
            </w:r>
          </w:p>
        </w:tc>
        <w:tc>
          <w:tcPr>
            <w:tcW w:w="2262" w:type="dxa"/>
          </w:tcPr>
          <w:p w:rsidR="006E77AC" w:rsidRPr="009404A6" w:rsidRDefault="00CC5AEA" w:rsidP="0082371E">
            <w:pPr>
              <w:pStyle w:val="Szvegtrzs"/>
              <w:jc w:val="center"/>
              <w:rPr>
                <w:sz w:val="22"/>
                <w:szCs w:val="22"/>
              </w:rPr>
            </w:pPr>
            <w:r w:rsidRPr="009404A6">
              <w:rPr>
                <w:sz w:val="22"/>
                <w:szCs w:val="22"/>
              </w:rPr>
              <w:t>214</w:t>
            </w:r>
          </w:p>
        </w:tc>
        <w:tc>
          <w:tcPr>
            <w:tcW w:w="2262" w:type="dxa"/>
          </w:tcPr>
          <w:p w:rsidR="006E77AC" w:rsidRPr="009404A6" w:rsidRDefault="00CC5AEA" w:rsidP="0082371E">
            <w:pPr>
              <w:pStyle w:val="Szvegtrzs"/>
              <w:jc w:val="center"/>
              <w:rPr>
                <w:sz w:val="22"/>
                <w:szCs w:val="22"/>
              </w:rPr>
            </w:pPr>
            <w:r w:rsidRPr="009404A6">
              <w:rPr>
                <w:sz w:val="22"/>
                <w:szCs w:val="22"/>
              </w:rPr>
              <w:t>301</w:t>
            </w:r>
          </w:p>
        </w:tc>
        <w:tc>
          <w:tcPr>
            <w:tcW w:w="2272" w:type="dxa"/>
          </w:tcPr>
          <w:p w:rsidR="006E77AC" w:rsidRPr="009404A6" w:rsidRDefault="00CC5AEA" w:rsidP="0082371E">
            <w:pPr>
              <w:pStyle w:val="Szvegtrzs"/>
              <w:jc w:val="center"/>
              <w:rPr>
                <w:sz w:val="22"/>
                <w:szCs w:val="22"/>
              </w:rPr>
            </w:pPr>
            <w:r w:rsidRPr="009404A6">
              <w:rPr>
                <w:sz w:val="22"/>
                <w:szCs w:val="22"/>
              </w:rPr>
              <w:t>515</w:t>
            </w:r>
          </w:p>
        </w:tc>
      </w:tr>
      <w:tr w:rsidR="006E77AC" w:rsidRPr="009404A6" w:rsidTr="0082371E">
        <w:tc>
          <w:tcPr>
            <w:tcW w:w="2276" w:type="dxa"/>
          </w:tcPr>
          <w:p w:rsidR="006E77AC" w:rsidRPr="009404A6" w:rsidRDefault="006E77AC" w:rsidP="0082371E">
            <w:pPr>
              <w:pStyle w:val="Szvegtrzs"/>
              <w:jc w:val="center"/>
              <w:rPr>
                <w:sz w:val="22"/>
                <w:szCs w:val="22"/>
              </w:rPr>
            </w:pPr>
            <w:r w:rsidRPr="009404A6">
              <w:rPr>
                <w:b/>
                <w:bCs/>
                <w:sz w:val="22"/>
                <w:szCs w:val="22"/>
              </w:rPr>
              <w:t>Összesen:</w:t>
            </w:r>
          </w:p>
        </w:tc>
        <w:tc>
          <w:tcPr>
            <w:tcW w:w="2262" w:type="dxa"/>
          </w:tcPr>
          <w:p w:rsidR="006E77AC" w:rsidRPr="009404A6" w:rsidRDefault="00CC5AEA" w:rsidP="0082371E">
            <w:pPr>
              <w:pStyle w:val="Szvegtrzs"/>
              <w:jc w:val="center"/>
              <w:rPr>
                <w:b/>
                <w:sz w:val="22"/>
                <w:szCs w:val="22"/>
              </w:rPr>
            </w:pPr>
            <w:r w:rsidRPr="009404A6">
              <w:rPr>
                <w:b/>
                <w:sz w:val="22"/>
                <w:szCs w:val="22"/>
              </w:rPr>
              <w:t>1033</w:t>
            </w:r>
          </w:p>
        </w:tc>
        <w:tc>
          <w:tcPr>
            <w:tcW w:w="2262" w:type="dxa"/>
          </w:tcPr>
          <w:p w:rsidR="006E77AC" w:rsidRPr="009404A6" w:rsidRDefault="00CC5AEA" w:rsidP="0082371E">
            <w:pPr>
              <w:pStyle w:val="Szvegtrzs"/>
              <w:jc w:val="center"/>
              <w:rPr>
                <w:b/>
                <w:sz w:val="22"/>
                <w:szCs w:val="22"/>
              </w:rPr>
            </w:pPr>
            <w:r w:rsidRPr="009404A6">
              <w:rPr>
                <w:b/>
                <w:sz w:val="22"/>
                <w:szCs w:val="22"/>
              </w:rPr>
              <w:t>1116</w:t>
            </w:r>
          </w:p>
        </w:tc>
        <w:tc>
          <w:tcPr>
            <w:tcW w:w="2272" w:type="dxa"/>
          </w:tcPr>
          <w:p w:rsidR="006E77AC" w:rsidRPr="009404A6" w:rsidRDefault="00CC5AEA" w:rsidP="0082371E">
            <w:pPr>
              <w:pStyle w:val="Szvegtrzs"/>
              <w:jc w:val="center"/>
              <w:rPr>
                <w:b/>
                <w:sz w:val="22"/>
                <w:szCs w:val="22"/>
              </w:rPr>
            </w:pPr>
            <w:r w:rsidRPr="009404A6">
              <w:rPr>
                <w:b/>
                <w:sz w:val="22"/>
                <w:szCs w:val="22"/>
              </w:rPr>
              <w:t>2149</w:t>
            </w:r>
          </w:p>
        </w:tc>
      </w:tr>
    </w:tbl>
    <w:p w:rsidR="006E77AC" w:rsidRPr="009404A6" w:rsidRDefault="006E77AC" w:rsidP="006E77AC">
      <w:pPr>
        <w:rPr>
          <w:b/>
          <w:bCs/>
          <w:sz w:val="22"/>
          <w:szCs w:val="22"/>
        </w:rPr>
      </w:pPr>
    </w:p>
    <w:p w:rsidR="006E77AC" w:rsidRPr="009404A6" w:rsidRDefault="006E77AC" w:rsidP="006E77AC">
      <w:pPr>
        <w:rPr>
          <w:b/>
          <w:bCs/>
          <w:sz w:val="22"/>
          <w:szCs w:val="22"/>
        </w:rPr>
      </w:pPr>
    </w:p>
    <w:p w:rsidR="006E77AC" w:rsidRPr="009404A6" w:rsidRDefault="006E77AC" w:rsidP="006E77AC">
      <w:pPr>
        <w:rPr>
          <w:b/>
          <w:bCs/>
          <w:sz w:val="22"/>
          <w:szCs w:val="22"/>
        </w:rPr>
      </w:pPr>
    </w:p>
    <w:p w:rsidR="006E77AC" w:rsidRPr="009404A6" w:rsidRDefault="006E77AC" w:rsidP="006E77AC">
      <w:pPr>
        <w:rPr>
          <w:b/>
          <w:bCs/>
          <w:sz w:val="22"/>
          <w:szCs w:val="22"/>
        </w:rPr>
      </w:pPr>
      <w:r w:rsidRPr="009404A6">
        <w:rPr>
          <w:b/>
          <w:bCs/>
          <w:noProof/>
          <w:sz w:val="22"/>
          <w:szCs w:val="22"/>
        </w:rPr>
        <w:drawing>
          <wp:anchor distT="0" distB="0" distL="114300" distR="114300" simplePos="0" relativeHeight="251659264" behindDoc="0" locked="0" layoutInCell="1" allowOverlap="1" wp14:anchorId="1D3C0740" wp14:editId="22EEDBB9">
            <wp:simplePos x="895350" y="542925"/>
            <wp:positionH relativeFrom="column">
              <wp:align>left</wp:align>
            </wp:positionH>
            <wp:positionV relativeFrom="paragraph">
              <wp:align>top</wp:align>
            </wp:positionV>
            <wp:extent cx="5486400" cy="3200400"/>
            <wp:effectExtent l="0" t="0" r="0" b="0"/>
            <wp:wrapSquare wrapText="bothSides"/>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E77AC" w:rsidRPr="009404A6" w:rsidRDefault="006E77AC" w:rsidP="006E77AC">
      <w:pPr>
        <w:rPr>
          <w:b/>
          <w:bCs/>
          <w:sz w:val="22"/>
          <w:szCs w:val="22"/>
        </w:rPr>
      </w:pPr>
    </w:p>
    <w:p w:rsidR="006E77AC" w:rsidRPr="009404A6" w:rsidRDefault="006E77AC" w:rsidP="006E77AC">
      <w:pPr>
        <w:jc w:val="both"/>
        <w:rPr>
          <w:sz w:val="22"/>
          <w:szCs w:val="22"/>
        </w:rPr>
      </w:pPr>
      <w:r w:rsidRPr="009404A6">
        <w:rPr>
          <w:sz w:val="22"/>
          <w:szCs w:val="22"/>
        </w:rPr>
        <w:t xml:space="preserve">A 0-18 év közötti korosztály létszáma </w:t>
      </w:r>
      <w:r w:rsidR="00CC5AEA" w:rsidRPr="009404A6">
        <w:rPr>
          <w:sz w:val="22"/>
          <w:szCs w:val="22"/>
        </w:rPr>
        <w:t>400</w:t>
      </w:r>
      <w:r w:rsidRPr="009404A6">
        <w:rPr>
          <w:sz w:val="22"/>
          <w:szCs w:val="22"/>
        </w:rPr>
        <w:t xml:space="preserve"> fő. </w:t>
      </w:r>
    </w:p>
    <w:p w:rsidR="006E77AC" w:rsidRPr="009404A6" w:rsidRDefault="006E77AC" w:rsidP="006E77AC">
      <w:pPr>
        <w:rPr>
          <w:b/>
          <w:bCs/>
          <w:sz w:val="22"/>
          <w:szCs w:val="22"/>
        </w:rPr>
      </w:pPr>
    </w:p>
    <w:p w:rsidR="006E77AC" w:rsidRPr="006B213C" w:rsidRDefault="006E77AC" w:rsidP="006E77AC">
      <w:pPr>
        <w:rPr>
          <w:rFonts w:ascii="Times New Roman félkövér" w:hAnsi="Times New Roman félkövér"/>
          <w:b/>
          <w:bCs/>
          <w:caps/>
          <w:sz w:val="22"/>
          <w:szCs w:val="22"/>
          <w:u w:val="single"/>
        </w:rPr>
      </w:pPr>
      <w:r w:rsidRPr="006B213C">
        <w:rPr>
          <w:rFonts w:ascii="Times New Roman félkövér" w:hAnsi="Times New Roman félkövér"/>
          <w:b/>
          <w:bCs/>
          <w:caps/>
          <w:sz w:val="22"/>
          <w:szCs w:val="22"/>
          <w:u w:val="single"/>
        </w:rPr>
        <w:t>2. Az önkormányzat által nyújtott pénzbeli, természetbeni ellátások biztosítása</w:t>
      </w:r>
    </w:p>
    <w:p w:rsidR="009404A6" w:rsidRDefault="009404A6" w:rsidP="006E77AC">
      <w:pPr>
        <w:rPr>
          <w:b/>
          <w:bCs/>
          <w:sz w:val="22"/>
          <w:szCs w:val="22"/>
          <w:u w:val="single"/>
        </w:rPr>
      </w:pPr>
    </w:p>
    <w:p w:rsidR="009404A6" w:rsidRPr="009404A6" w:rsidRDefault="009404A6" w:rsidP="006E77AC">
      <w:pPr>
        <w:rPr>
          <w:b/>
          <w:bCs/>
          <w:sz w:val="22"/>
          <w:szCs w:val="22"/>
          <w:u w:val="single"/>
        </w:rPr>
      </w:pPr>
      <w:r>
        <w:rPr>
          <w:b/>
          <w:bCs/>
          <w:sz w:val="22"/>
          <w:szCs w:val="22"/>
          <w:u w:val="single"/>
        </w:rPr>
        <w:t>2.1</w:t>
      </w:r>
      <w:r w:rsidRPr="009404A6">
        <w:rPr>
          <w:b/>
          <w:bCs/>
          <w:sz w:val="22"/>
          <w:szCs w:val="22"/>
        </w:rPr>
        <w:t>.</w:t>
      </w:r>
      <w:r w:rsidRPr="009404A6">
        <w:rPr>
          <w:b/>
        </w:rPr>
        <w:t xml:space="preserve"> A</w:t>
      </w:r>
      <w:r w:rsidRPr="009404A6">
        <w:rPr>
          <w:b/>
          <w:bCs/>
          <w:sz w:val="22"/>
          <w:szCs w:val="22"/>
          <w:u w:val="single"/>
        </w:rPr>
        <w:t xml:space="preserve"> rendszeres gyermekvédelmi kedvezményben részesülők száma, kérelmezőkre vonatkozó általánosítható adatok, elutasítások száma, főbb okai, önkormányzatot terhelő kiadás nagysága,</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sz w:val="22"/>
          <w:szCs w:val="22"/>
        </w:rPr>
        <w:t xml:space="preserve">A </w:t>
      </w:r>
      <w:r w:rsidRPr="009404A6">
        <w:rPr>
          <w:b/>
          <w:bCs/>
          <w:sz w:val="22"/>
          <w:szCs w:val="22"/>
        </w:rPr>
        <w:t xml:space="preserve">rendszeres gyermekvédelmi kedvezményre </w:t>
      </w:r>
      <w:r w:rsidRPr="009404A6">
        <w:rPr>
          <w:sz w:val="22"/>
          <w:szCs w:val="22"/>
        </w:rPr>
        <w:t>való jogosultság megállapításának célja annak igazolása, hogy a gyermek szociális helyzete alapján jogosult a Gyvt. 19. § (1) bekezdésében meghatározott kedvezmények és természetbeni támogatások igénybevételére. A gyermek rendszeres gyermekvédelmi kedvezményre való jogosultságát a települési önkormányzat jegyzője állapítja meg.</w:t>
      </w:r>
    </w:p>
    <w:p w:rsidR="0012704A" w:rsidRPr="009404A6" w:rsidRDefault="0012704A" w:rsidP="006E77AC">
      <w:pPr>
        <w:jc w:val="both"/>
        <w:rPr>
          <w:sz w:val="22"/>
          <w:szCs w:val="22"/>
        </w:rPr>
      </w:pPr>
    </w:p>
    <w:p w:rsidR="0012704A" w:rsidRPr="009404A6" w:rsidRDefault="0012704A" w:rsidP="0012704A">
      <w:pPr>
        <w:jc w:val="both"/>
        <w:rPr>
          <w:sz w:val="22"/>
          <w:szCs w:val="22"/>
        </w:rPr>
      </w:pPr>
      <w:r w:rsidRPr="009404A6">
        <w:rPr>
          <w:b/>
          <w:bCs/>
          <w:sz w:val="22"/>
          <w:szCs w:val="22"/>
          <w:shd w:val="clear" w:color="auto" w:fill="FFFF00"/>
        </w:rPr>
        <w:t>2018. december 31. napján,</w:t>
      </w:r>
      <w:r w:rsidRPr="009404A6">
        <w:rPr>
          <w:sz w:val="22"/>
          <w:szCs w:val="22"/>
          <w:shd w:val="clear" w:color="auto" w:fill="FFFF00"/>
        </w:rPr>
        <w:t xml:space="preserve"> </w:t>
      </w:r>
      <w:r w:rsidRPr="009404A6">
        <w:rPr>
          <w:b/>
          <w:bCs/>
          <w:sz w:val="22"/>
          <w:szCs w:val="22"/>
          <w:shd w:val="clear" w:color="auto" w:fill="FFFF00"/>
        </w:rPr>
        <w:t> 117 fő gyermek rendelkezik rendszeres gyermekvédelmi kedvezményre</w:t>
      </w:r>
      <w:r w:rsidRPr="009404A6">
        <w:rPr>
          <w:sz w:val="22"/>
          <w:szCs w:val="22"/>
          <w:shd w:val="clear" w:color="auto" w:fill="FFFF00"/>
        </w:rPr>
        <w:t xml:space="preserve"> való érvényes jogosultsággal, </w:t>
      </w:r>
    </w:p>
    <w:p w:rsidR="0012704A" w:rsidRPr="009404A6" w:rsidRDefault="0012704A" w:rsidP="0012704A">
      <w:pPr>
        <w:jc w:val="both"/>
        <w:rPr>
          <w:sz w:val="22"/>
          <w:szCs w:val="22"/>
        </w:rPr>
      </w:pPr>
      <w:r w:rsidRPr="009404A6">
        <w:rPr>
          <w:sz w:val="22"/>
          <w:szCs w:val="22"/>
          <w:shd w:val="clear" w:color="auto" w:fill="FFFF00"/>
        </w:rPr>
        <w:lastRenderedPageBreak/>
        <w:t xml:space="preserve">A kedvezményben részesülők közül </w:t>
      </w:r>
      <w:r w:rsidRPr="009404A6">
        <w:rPr>
          <w:b/>
          <w:sz w:val="22"/>
          <w:szCs w:val="22"/>
          <w:shd w:val="clear" w:color="auto" w:fill="FFFF00"/>
        </w:rPr>
        <w:t>3</w:t>
      </w:r>
      <w:r w:rsidRPr="009404A6">
        <w:rPr>
          <w:b/>
          <w:bCs/>
          <w:sz w:val="22"/>
          <w:szCs w:val="22"/>
          <w:shd w:val="clear" w:color="auto" w:fill="FFFF00"/>
        </w:rPr>
        <w:t xml:space="preserve"> fő volt nagykorú. </w:t>
      </w:r>
      <w:r w:rsidRPr="009404A6">
        <w:rPr>
          <w:sz w:val="22"/>
          <w:szCs w:val="22"/>
          <w:shd w:val="clear" w:color="auto" w:fill="FFFF00"/>
        </w:rPr>
        <w:t xml:space="preserve">Összesen </w:t>
      </w:r>
      <w:r w:rsidRPr="009404A6">
        <w:rPr>
          <w:b/>
          <w:bCs/>
          <w:sz w:val="22"/>
          <w:szCs w:val="22"/>
          <w:shd w:val="clear" w:color="auto" w:fill="FFFF00"/>
        </w:rPr>
        <w:t> 47 család</w:t>
      </w:r>
      <w:r w:rsidRPr="009404A6">
        <w:rPr>
          <w:sz w:val="22"/>
          <w:szCs w:val="22"/>
          <w:shd w:val="clear" w:color="auto" w:fill="FFFF00"/>
        </w:rPr>
        <w:t xml:space="preserve"> részesült a kedvezményben, ebből </w:t>
      </w:r>
      <w:r w:rsidRPr="009404A6">
        <w:rPr>
          <w:b/>
          <w:bCs/>
          <w:sz w:val="22"/>
          <w:szCs w:val="22"/>
          <w:shd w:val="clear" w:color="auto" w:fill="FFFF00"/>
        </w:rPr>
        <w:t> 7 szülő egyedülállóként</w:t>
      </w:r>
      <w:r w:rsidRPr="009404A6">
        <w:rPr>
          <w:sz w:val="22"/>
          <w:szCs w:val="22"/>
          <w:shd w:val="clear" w:color="auto" w:fill="FFFF00"/>
        </w:rPr>
        <w:t xml:space="preserve"> vált jogosulttá az ellátásra.</w:t>
      </w:r>
    </w:p>
    <w:p w:rsidR="0012704A" w:rsidRPr="009404A6" w:rsidRDefault="0012704A" w:rsidP="0012704A">
      <w:pPr>
        <w:jc w:val="both"/>
        <w:rPr>
          <w:sz w:val="22"/>
          <w:szCs w:val="22"/>
        </w:rPr>
      </w:pPr>
      <w:r w:rsidRPr="009404A6">
        <w:rPr>
          <w:b/>
          <w:bCs/>
          <w:sz w:val="22"/>
          <w:szCs w:val="22"/>
          <w:shd w:val="clear" w:color="auto" w:fill="FFFF00"/>
        </w:rPr>
        <w:t>A rendszeres gyermekvédelmi kedvezményben részesülők és a hátrányos helyzetű, halmozottan hátrányos helyzetű gyermekek támogatására: 1 516 000,-Ft</w:t>
      </w:r>
      <w:r w:rsidRPr="009404A6">
        <w:rPr>
          <w:b/>
          <w:bCs/>
          <w:sz w:val="22"/>
          <w:szCs w:val="22"/>
        </w:rPr>
        <w:t>-ot</w:t>
      </w:r>
      <w:r w:rsidRPr="009404A6">
        <w:rPr>
          <w:sz w:val="22"/>
          <w:szCs w:val="22"/>
        </w:rPr>
        <w:t xml:space="preserve"> biztosított az állami költségvetés. Ezt a támogatást természetbeni támogatásként nyújtjuk a rendszeres gyermekvédelmi kedvezményben részesülő, és a hátrányos helyzetű, halmozottan hátrányos helyzetű gyermekek részére, </w:t>
      </w:r>
      <w:r w:rsidRPr="009404A6">
        <w:rPr>
          <w:sz w:val="22"/>
          <w:szCs w:val="22"/>
          <w:shd w:val="clear" w:color="auto" w:fill="FFFF00"/>
        </w:rPr>
        <w:t>amely  </w:t>
      </w:r>
      <w:r w:rsidRPr="009404A6">
        <w:rPr>
          <w:b/>
          <w:sz w:val="22"/>
          <w:szCs w:val="22"/>
          <w:shd w:val="clear" w:color="auto" w:fill="FFFF00"/>
        </w:rPr>
        <w:t>236</w:t>
      </w:r>
      <w:r w:rsidRPr="009404A6">
        <w:rPr>
          <w:sz w:val="22"/>
          <w:szCs w:val="22"/>
          <w:shd w:val="clear" w:color="auto" w:fill="FFFF00"/>
        </w:rPr>
        <w:t xml:space="preserve"> fő</w:t>
      </w:r>
      <w:r w:rsidRPr="009404A6">
        <w:rPr>
          <w:sz w:val="22"/>
          <w:szCs w:val="22"/>
        </w:rPr>
        <w:t xml:space="preserve"> gyermeket érintett. Fogyasztásra kész étel, ruházat, valamint tanszer vásárlására felhasználható Erzsébet-utalvány formájában részesülnek támogatásban. </w:t>
      </w:r>
    </w:p>
    <w:p w:rsidR="0012704A" w:rsidRPr="009404A6" w:rsidRDefault="0012704A" w:rsidP="0012704A">
      <w:pPr>
        <w:jc w:val="both"/>
        <w:rPr>
          <w:sz w:val="22"/>
          <w:szCs w:val="22"/>
        </w:rPr>
      </w:pPr>
      <w:r w:rsidRPr="009404A6">
        <w:rPr>
          <w:sz w:val="22"/>
          <w:szCs w:val="22"/>
        </w:rPr>
        <w:t xml:space="preserve">2018. december 31. napján érvényes jogosultsággal rendelkező RGYK - </w:t>
      </w:r>
      <w:proofErr w:type="spellStart"/>
      <w:r w:rsidRPr="009404A6">
        <w:rPr>
          <w:sz w:val="22"/>
          <w:szCs w:val="22"/>
        </w:rPr>
        <w:t>ban</w:t>
      </w:r>
      <w:proofErr w:type="spellEnd"/>
      <w:r w:rsidRPr="009404A6">
        <w:rPr>
          <w:sz w:val="22"/>
          <w:szCs w:val="22"/>
        </w:rPr>
        <w:t xml:space="preserve"> részesülő</w:t>
      </w:r>
      <w:r w:rsidRPr="009404A6">
        <w:rPr>
          <w:b/>
          <w:bCs/>
          <w:sz w:val="22"/>
          <w:szCs w:val="22"/>
        </w:rPr>
        <w:t xml:space="preserve"> halmozottan hátrányos helyzetű gyermek /HHH</w:t>
      </w:r>
      <w:r w:rsidRPr="009404A6">
        <w:rPr>
          <w:b/>
          <w:bCs/>
          <w:sz w:val="22"/>
          <w:szCs w:val="22"/>
          <w:shd w:val="clear" w:color="auto" w:fill="FFFF00"/>
        </w:rPr>
        <w:t>/: 28 fő</w:t>
      </w:r>
    </w:p>
    <w:p w:rsidR="0012704A" w:rsidRPr="009404A6" w:rsidRDefault="0012704A" w:rsidP="0012704A">
      <w:pPr>
        <w:jc w:val="both"/>
        <w:rPr>
          <w:sz w:val="22"/>
          <w:szCs w:val="22"/>
        </w:rPr>
      </w:pPr>
      <w:r w:rsidRPr="009404A6">
        <w:rPr>
          <w:sz w:val="22"/>
          <w:szCs w:val="22"/>
        </w:rPr>
        <w:t xml:space="preserve">2018. december 31. napján érvényes jogosultsággal rendelkező RGYK- </w:t>
      </w:r>
      <w:proofErr w:type="spellStart"/>
      <w:r w:rsidRPr="009404A6">
        <w:rPr>
          <w:sz w:val="22"/>
          <w:szCs w:val="22"/>
        </w:rPr>
        <w:t>ban</w:t>
      </w:r>
      <w:proofErr w:type="spellEnd"/>
      <w:r w:rsidRPr="009404A6">
        <w:rPr>
          <w:sz w:val="22"/>
          <w:szCs w:val="22"/>
        </w:rPr>
        <w:t xml:space="preserve"> részesülő</w:t>
      </w:r>
      <w:r w:rsidRPr="009404A6">
        <w:rPr>
          <w:b/>
          <w:bCs/>
          <w:sz w:val="22"/>
          <w:szCs w:val="22"/>
        </w:rPr>
        <w:t xml:space="preserve"> hátrányos helyzetű /HH/ gyermek</w:t>
      </w:r>
      <w:r w:rsidRPr="009404A6">
        <w:rPr>
          <w:b/>
          <w:bCs/>
          <w:sz w:val="22"/>
          <w:szCs w:val="22"/>
          <w:shd w:val="clear" w:color="auto" w:fill="FFFF00"/>
        </w:rPr>
        <w:t>: 72 fő</w:t>
      </w:r>
    </w:p>
    <w:p w:rsidR="0012704A" w:rsidRDefault="0012704A" w:rsidP="0012704A">
      <w:pPr>
        <w:jc w:val="both"/>
        <w:rPr>
          <w:b/>
          <w:bCs/>
          <w:sz w:val="22"/>
          <w:szCs w:val="22"/>
        </w:rPr>
      </w:pPr>
      <w:r w:rsidRPr="009404A6">
        <w:rPr>
          <w:b/>
          <w:bCs/>
          <w:sz w:val="22"/>
          <w:szCs w:val="22"/>
        </w:rPr>
        <w:t>2018. december 31. napján mindösszesen érvényes jogosultsággal rendelkező</w:t>
      </w:r>
      <w:r w:rsidRPr="009404A6">
        <w:rPr>
          <w:sz w:val="22"/>
          <w:szCs w:val="22"/>
        </w:rPr>
        <w:t xml:space="preserve"> </w:t>
      </w:r>
      <w:r w:rsidRPr="009404A6">
        <w:rPr>
          <w:b/>
          <w:bCs/>
          <w:sz w:val="22"/>
          <w:szCs w:val="22"/>
        </w:rPr>
        <w:t>hátrányos helyzetű és halmozottan hátrányos helyzetű gyermek</w:t>
      </w:r>
      <w:r w:rsidRPr="009404A6">
        <w:rPr>
          <w:b/>
          <w:bCs/>
          <w:sz w:val="22"/>
          <w:szCs w:val="22"/>
          <w:shd w:val="clear" w:color="auto" w:fill="FFFF00"/>
        </w:rPr>
        <w:t>:  100 fő gyer</w:t>
      </w:r>
      <w:r w:rsidRPr="009404A6">
        <w:rPr>
          <w:b/>
          <w:bCs/>
          <w:sz w:val="22"/>
          <w:szCs w:val="22"/>
        </w:rPr>
        <w:t>mek</w:t>
      </w:r>
    </w:p>
    <w:p w:rsidR="009404A6" w:rsidRDefault="009404A6" w:rsidP="0012704A">
      <w:pPr>
        <w:jc w:val="both"/>
        <w:rPr>
          <w:b/>
          <w:bCs/>
          <w:sz w:val="22"/>
          <w:szCs w:val="22"/>
        </w:rPr>
      </w:pPr>
    </w:p>
    <w:p w:rsidR="009404A6" w:rsidRDefault="009404A6" w:rsidP="0012704A">
      <w:pPr>
        <w:jc w:val="both"/>
        <w:rPr>
          <w:b/>
          <w:bCs/>
          <w:sz w:val="22"/>
          <w:szCs w:val="22"/>
        </w:rPr>
      </w:pPr>
      <w:r>
        <w:rPr>
          <w:b/>
          <w:bCs/>
          <w:sz w:val="22"/>
          <w:szCs w:val="22"/>
        </w:rPr>
        <w:t>RGYK iránti kérelem elutasítására nem került sor.</w:t>
      </w:r>
    </w:p>
    <w:p w:rsidR="00EB0122" w:rsidRDefault="00EB0122" w:rsidP="0012704A">
      <w:pPr>
        <w:jc w:val="both"/>
        <w:rPr>
          <w:b/>
          <w:bCs/>
          <w:sz w:val="22"/>
          <w:szCs w:val="22"/>
        </w:rPr>
      </w:pPr>
    </w:p>
    <w:p w:rsidR="00EB0122" w:rsidRPr="00EB0122" w:rsidRDefault="00EB0122" w:rsidP="00EB0122">
      <w:pPr>
        <w:jc w:val="both"/>
        <w:rPr>
          <w:sz w:val="22"/>
          <w:szCs w:val="22"/>
          <w:u w:val="single"/>
        </w:rPr>
      </w:pPr>
      <w:r w:rsidRPr="00EB0122">
        <w:rPr>
          <w:b/>
          <w:bCs/>
          <w:sz w:val="22"/>
          <w:szCs w:val="22"/>
          <w:u w:val="single"/>
        </w:rPr>
        <w:t>2.2.</w:t>
      </w:r>
      <w:r w:rsidRPr="00EB0122">
        <w:rPr>
          <w:u w:val="single"/>
        </w:rPr>
        <w:t xml:space="preserve"> E</w:t>
      </w:r>
      <w:r w:rsidRPr="00EB0122">
        <w:rPr>
          <w:b/>
          <w:bCs/>
          <w:sz w:val="22"/>
          <w:szCs w:val="22"/>
          <w:u w:val="single"/>
        </w:rPr>
        <w:t>gyéb, a Gyvt.-ben nem szabályozott pénzbeli vagy természetbeni juttatásokra vonatkozó adatok</w:t>
      </w:r>
    </w:p>
    <w:p w:rsidR="0012704A" w:rsidRPr="009404A6" w:rsidRDefault="0012704A" w:rsidP="006E77AC">
      <w:pPr>
        <w:pStyle w:val="Szvegtrzs2"/>
        <w:rPr>
          <w:szCs w:val="22"/>
        </w:rPr>
      </w:pPr>
    </w:p>
    <w:p w:rsidR="006E77AC" w:rsidRPr="009404A6" w:rsidRDefault="006E77AC" w:rsidP="006E77AC">
      <w:pPr>
        <w:pStyle w:val="NormlWeb"/>
        <w:spacing w:before="0" w:beforeAutospacing="0" w:after="0" w:afterAutospacing="0"/>
        <w:jc w:val="both"/>
        <w:rPr>
          <w:sz w:val="22"/>
          <w:szCs w:val="22"/>
        </w:rPr>
      </w:pPr>
      <w:r w:rsidRPr="009404A6">
        <w:rPr>
          <w:sz w:val="22"/>
          <w:szCs w:val="22"/>
        </w:rPr>
        <w:t>Csengőd község képviselő-testületének a gyermek védelmi ellátásokról szóló 15/2016</w:t>
      </w:r>
      <w:r w:rsidR="0012704A" w:rsidRPr="009404A6">
        <w:rPr>
          <w:sz w:val="22"/>
          <w:szCs w:val="22"/>
        </w:rPr>
        <w:t xml:space="preserve">. </w:t>
      </w:r>
      <w:r w:rsidRPr="009404A6">
        <w:rPr>
          <w:sz w:val="22"/>
          <w:szCs w:val="22"/>
        </w:rPr>
        <w:t xml:space="preserve">(VIII.5.) önkormányzati rendelet pénzbeli és természetbeni ellátásokként iskolakezdési támogatást és </w:t>
      </w:r>
      <w:proofErr w:type="spellStart"/>
      <w:r w:rsidRPr="009404A6">
        <w:rPr>
          <w:sz w:val="22"/>
          <w:szCs w:val="22"/>
        </w:rPr>
        <w:t>szünidei</w:t>
      </w:r>
      <w:proofErr w:type="spellEnd"/>
      <w:r w:rsidRPr="009404A6">
        <w:rPr>
          <w:sz w:val="22"/>
          <w:szCs w:val="22"/>
        </w:rPr>
        <w:t xml:space="preserve"> gyermekétkeztetést. </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sz w:val="22"/>
          <w:szCs w:val="22"/>
        </w:rPr>
        <w:t xml:space="preserve">Az önkormányzat az oktatási tanévkezdéssel járó anyagi terhek enyhítésére évi egyszeri alkalommal jövedelmi viszonyokra tekintett nélkül iskolakezdési támogatást nyújt a KT Bem József Általános Iskola </w:t>
      </w:r>
      <w:proofErr w:type="spellStart"/>
      <w:r w:rsidRPr="009404A6">
        <w:rPr>
          <w:sz w:val="22"/>
          <w:szCs w:val="22"/>
        </w:rPr>
        <w:t>Csengődi</w:t>
      </w:r>
      <w:proofErr w:type="spellEnd"/>
      <w:r w:rsidRPr="009404A6">
        <w:rPr>
          <w:sz w:val="22"/>
          <w:szCs w:val="22"/>
        </w:rPr>
        <w:t xml:space="preserve"> Általános Iskolája közoktatási intézményben tanulók szülőinek vagy törvényes képviselőinek részére. Az Önkormányzat a támogatást tanszercsomag formájában biztosította.</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sz w:val="22"/>
          <w:szCs w:val="22"/>
        </w:rPr>
        <w:t>Az Önkormányzat 606 573.- Ft támogatást állapított meg.</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bCs/>
          <w:sz w:val="22"/>
          <w:szCs w:val="22"/>
        </w:rPr>
        <w:t xml:space="preserve">Az Önkormányzat a Gyvt. 21/C. § </w:t>
      </w:r>
      <w:r w:rsidRPr="009404A6">
        <w:rPr>
          <w:sz w:val="22"/>
          <w:szCs w:val="22"/>
        </w:rPr>
        <w:t xml:space="preserve">(1) bekezdésének a) pontja alapján </w:t>
      </w:r>
      <w:proofErr w:type="spellStart"/>
      <w:r w:rsidRPr="009404A6">
        <w:rPr>
          <w:sz w:val="22"/>
          <w:szCs w:val="22"/>
        </w:rPr>
        <w:t>szünidei</w:t>
      </w:r>
      <w:proofErr w:type="spellEnd"/>
      <w:r w:rsidRPr="009404A6">
        <w:rPr>
          <w:sz w:val="22"/>
          <w:szCs w:val="22"/>
        </w:rPr>
        <w:t xml:space="preserve"> gyermekétkeztetés keretében a szülő, törvényes képviselő kérelmére a déli meleg főétkezést a hátrányos helyzetű gyermek és a rendszeres gyermekvédelmi kedvezményben részesülő, halmozottan hátrányos helyzetű gyermek részére ingyenesen biztosít a tavaszi, a nyári, az őszi és a téli szünetekben.</w:t>
      </w:r>
    </w:p>
    <w:p w:rsidR="006E77AC" w:rsidRPr="009404A6" w:rsidRDefault="006E77AC" w:rsidP="006E77AC">
      <w:pPr>
        <w:jc w:val="both"/>
        <w:rPr>
          <w:sz w:val="22"/>
          <w:szCs w:val="22"/>
        </w:rPr>
      </w:pPr>
    </w:p>
    <w:p w:rsidR="006E77AC" w:rsidRDefault="006E77AC" w:rsidP="006E77AC">
      <w:pPr>
        <w:jc w:val="both"/>
        <w:rPr>
          <w:sz w:val="22"/>
          <w:szCs w:val="22"/>
        </w:rPr>
      </w:pPr>
      <w:r w:rsidRPr="009404A6">
        <w:rPr>
          <w:sz w:val="22"/>
          <w:szCs w:val="22"/>
        </w:rPr>
        <w:t xml:space="preserve">Az Önkormányzat a </w:t>
      </w:r>
      <w:proofErr w:type="spellStart"/>
      <w:r w:rsidRPr="009404A6">
        <w:rPr>
          <w:sz w:val="22"/>
          <w:szCs w:val="22"/>
        </w:rPr>
        <w:t>szünidei</w:t>
      </w:r>
      <w:proofErr w:type="spellEnd"/>
      <w:r w:rsidRPr="009404A6">
        <w:rPr>
          <w:sz w:val="22"/>
          <w:szCs w:val="22"/>
        </w:rPr>
        <w:t xml:space="preserve"> étkeztetést az őszi, téli és tavaszi szünetben a tanév rendjéhez igazodóan szünetenként az adott tanítási szünet időtartamára eső valamennyi munkanapon, illetve a nyári szünet valamennyi munkanapján köteles megszervezni.</w:t>
      </w:r>
    </w:p>
    <w:p w:rsidR="00EB0122" w:rsidRDefault="00EB0122" w:rsidP="006E77AC">
      <w:pPr>
        <w:jc w:val="both"/>
        <w:rPr>
          <w:sz w:val="22"/>
          <w:szCs w:val="22"/>
        </w:rPr>
      </w:pPr>
    </w:p>
    <w:p w:rsidR="00EB0122" w:rsidRPr="009404A6" w:rsidRDefault="00EB0122" w:rsidP="00EB0122">
      <w:pPr>
        <w:jc w:val="both"/>
        <w:rPr>
          <w:sz w:val="22"/>
          <w:szCs w:val="22"/>
        </w:rPr>
      </w:pPr>
      <w:r w:rsidRPr="00EB0122">
        <w:rPr>
          <w:b/>
          <w:sz w:val="22"/>
          <w:szCs w:val="22"/>
          <w:u w:val="single"/>
        </w:rPr>
        <w:t>2.3. Gyermekétkeztetés megoldásának módjai, kedvezményben részesülőkre vonatkozó statisztikai adatok</w:t>
      </w:r>
    </w:p>
    <w:p w:rsidR="006E77AC" w:rsidRPr="009404A6" w:rsidRDefault="006E77AC" w:rsidP="006E77AC">
      <w:pPr>
        <w:jc w:val="both"/>
        <w:rPr>
          <w:sz w:val="22"/>
          <w:szCs w:val="22"/>
        </w:rPr>
      </w:pPr>
    </w:p>
    <w:p w:rsidR="006E77AC" w:rsidRPr="009404A6" w:rsidRDefault="00646D0F" w:rsidP="006E77AC">
      <w:pPr>
        <w:jc w:val="both"/>
        <w:rPr>
          <w:sz w:val="22"/>
          <w:szCs w:val="22"/>
        </w:rPr>
      </w:pPr>
      <w:r w:rsidRPr="009404A6">
        <w:rPr>
          <w:sz w:val="22"/>
          <w:szCs w:val="22"/>
        </w:rPr>
        <w:t>2018</w:t>
      </w:r>
      <w:r w:rsidR="006E77AC" w:rsidRPr="009404A6">
        <w:rPr>
          <w:sz w:val="22"/>
          <w:szCs w:val="22"/>
        </w:rPr>
        <w:t xml:space="preserve">. évben </w:t>
      </w:r>
      <w:proofErr w:type="spellStart"/>
      <w:r w:rsidR="006E77AC" w:rsidRPr="009404A6">
        <w:rPr>
          <w:sz w:val="22"/>
          <w:szCs w:val="22"/>
        </w:rPr>
        <w:t>szünidei</w:t>
      </w:r>
      <w:proofErr w:type="spellEnd"/>
      <w:r w:rsidR="006E77AC" w:rsidRPr="009404A6">
        <w:rPr>
          <w:sz w:val="22"/>
          <w:szCs w:val="22"/>
        </w:rPr>
        <w:t xml:space="preserve"> gyermekétkeztetésben részesült gyermekek száma:</w:t>
      </w:r>
    </w:p>
    <w:p w:rsidR="006E77AC" w:rsidRPr="009404A6" w:rsidRDefault="006E77AC" w:rsidP="006E77AC">
      <w:pPr>
        <w:jc w:val="both"/>
        <w:rPr>
          <w:sz w:val="22"/>
          <w:szCs w:val="22"/>
        </w:rPr>
      </w:pPr>
    </w:p>
    <w:tbl>
      <w:tblPr>
        <w:tblStyle w:val="Rcsostblzat"/>
        <w:tblW w:w="0" w:type="auto"/>
        <w:tblLook w:val="04A0" w:firstRow="1" w:lastRow="0" w:firstColumn="1" w:lastColumn="0" w:noHBand="0" w:noVBand="1"/>
      </w:tblPr>
      <w:tblGrid>
        <w:gridCol w:w="2259"/>
        <w:gridCol w:w="2267"/>
        <w:gridCol w:w="2274"/>
        <w:gridCol w:w="2262"/>
      </w:tblGrid>
      <w:tr w:rsidR="006E77AC" w:rsidRPr="009404A6" w:rsidTr="0082371E">
        <w:tc>
          <w:tcPr>
            <w:tcW w:w="2303" w:type="dxa"/>
            <w:vAlign w:val="center"/>
          </w:tcPr>
          <w:p w:rsidR="006E77AC" w:rsidRPr="009404A6" w:rsidRDefault="006E77AC" w:rsidP="0082371E">
            <w:pPr>
              <w:jc w:val="center"/>
              <w:rPr>
                <w:b/>
                <w:sz w:val="22"/>
                <w:szCs w:val="22"/>
              </w:rPr>
            </w:pPr>
            <w:r w:rsidRPr="009404A6">
              <w:rPr>
                <w:b/>
                <w:sz w:val="22"/>
                <w:szCs w:val="22"/>
              </w:rPr>
              <w:t>Szünidő típusa szerint</w:t>
            </w:r>
          </w:p>
        </w:tc>
        <w:tc>
          <w:tcPr>
            <w:tcW w:w="2303" w:type="dxa"/>
            <w:vAlign w:val="center"/>
          </w:tcPr>
          <w:p w:rsidR="006E77AC" w:rsidRPr="009404A6" w:rsidRDefault="006E77AC" w:rsidP="0082371E">
            <w:pPr>
              <w:jc w:val="center"/>
              <w:rPr>
                <w:b/>
                <w:sz w:val="22"/>
                <w:szCs w:val="22"/>
              </w:rPr>
            </w:pPr>
            <w:r w:rsidRPr="009404A6">
              <w:rPr>
                <w:b/>
                <w:sz w:val="22"/>
                <w:szCs w:val="22"/>
              </w:rPr>
              <w:t>Hátrányos helyzetű gyermek száma</w:t>
            </w:r>
          </w:p>
        </w:tc>
        <w:tc>
          <w:tcPr>
            <w:tcW w:w="2303" w:type="dxa"/>
            <w:vAlign w:val="center"/>
          </w:tcPr>
          <w:p w:rsidR="006E77AC" w:rsidRPr="009404A6" w:rsidRDefault="006E77AC" w:rsidP="0082371E">
            <w:pPr>
              <w:jc w:val="center"/>
              <w:rPr>
                <w:b/>
                <w:sz w:val="22"/>
                <w:szCs w:val="22"/>
              </w:rPr>
            </w:pPr>
            <w:r w:rsidRPr="009404A6">
              <w:rPr>
                <w:b/>
                <w:sz w:val="22"/>
                <w:szCs w:val="22"/>
              </w:rPr>
              <w:t>Halmozottan hátrányos helyzetű gyermekek száma</w:t>
            </w:r>
          </w:p>
        </w:tc>
        <w:tc>
          <w:tcPr>
            <w:tcW w:w="2303" w:type="dxa"/>
            <w:vAlign w:val="center"/>
          </w:tcPr>
          <w:p w:rsidR="006E77AC" w:rsidRPr="009404A6" w:rsidRDefault="006E77AC" w:rsidP="0082371E">
            <w:pPr>
              <w:jc w:val="center"/>
              <w:rPr>
                <w:b/>
                <w:sz w:val="22"/>
                <w:szCs w:val="22"/>
              </w:rPr>
            </w:pPr>
            <w:r w:rsidRPr="009404A6">
              <w:rPr>
                <w:b/>
                <w:sz w:val="22"/>
                <w:szCs w:val="22"/>
              </w:rPr>
              <w:t>Összesen</w:t>
            </w:r>
          </w:p>
        </w:tc>
      </w:tr>
      <w:tr w:rsidR="006E77AC" w:rsidRPr="009404A6" w:rsidTr="0082371E">
        <w:tc>
          <w:tcPr>
            <w:tcW w:w="2303" w:type="dxa"/>
          </w:tcPr>
          <w:p w:rsidR="006E77AC" w:rsidRPr="009404A6" w:rsidRDefault="006E77AC" w:rsidP="0082371E">
            <w:pPr>
              <w:jc w:val="both"/>
              <w:rPr>
                <w:b/>
                <w:sz w:val="22"/>
                <w:szCs w:val="22"/>
              </w:rPr>
            </w:pPr>
            <w:r w:rsidRPr="009404A6">
              <w:rPr>
                <w:b/>
                <w:sz w:val="22"/>
                <w:szCs w:val="22"/>
              </w:rPr>
              <w:t>Tavaszi</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E77AC" w:rsidP="0082371E">
            <w:pPr>
              <w:jc w:val="center"/>
              <w:rPr>
                <w:sz w:val="22"/>
                <w:szCs w:val="22"/>
              </w:rPr>
            </w:pPr>
          </w:p>
        </w:tc>
      </w:tr>
      <w:tr w:rsidR="006E77AC" w:rsidRPr="009404A6" w:rsidTr="0082371E">
        <w:tc>
          <w:tcPr>
            <w:tcW w:w="2303" w:type="dxa"/>
          </w:tcPr>
          <w:p w:rsidR="006E77AC" w:rsidRPr="009404A6" w:rsidRDefault="006E77AC" w:rsidP="0082371E">
            <w:pPr>
              <w:jc w:val="both"/>
              <w:rPr>
                <w:b/>
                <w:sz w:val="22"/>
                <w:szCs w:val="22"/>
              </w:rPr>
            </w:pPr>
            <w:r w:rsidRPr="009404A6">
              <w:rPr>
                <w:b/>
                <w:sz w:val="22"/>
                <w:szCs w:val="22"/>
              </w:rPr>
              <w:t>Nyári</w:t>
            </w:r>
          </w:p>
        </w:tc>
        <w:tc>
          <w:tcPr>
            <w:tcW w:w="2303" w:type="dxa"/>
          </w:tcPr>
          <w:p w:rsidR="006E77AC" w:rsidRPr="009404A6" w:rsidRDefault="00646D0F" w:rsidP="0082371E">
            <w:pPr>
              <w:jc w:val="center"/>
              <w:rPr>
                <w:sz w:val="22"/>
                <w:szCs w:val="22"/>
              </w:rPr>
            </w:pPr>
            <w:r w:rsidRPr="009404A6">
              <w:rPr>
                <w:sz w:val="22"/>
                <w:szCs w:val="22"/>
              </w:rPr>
              <w:t>4</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46D0F" w:rsidP="0082371E">
            <w:pPr>
              <w:jc w:val="center"/>
              <w:rPr>
                <w:sz w:val="22"/>
                <w:szCs w:val="22"/>
              </w:rPr>
            </w:pPr>
            <w:r w:rsidRPr="009404A6">
              <w:rPr>
                <w:sz w:val="22"/>
                <w:szCs w:val="22"/>
              </w:rPr>
              <w:t>4</w:t>
            </w:r>
          </w:p>
        </w:tc>
      </w:tr>
      <w:tr w:rsidR="006E77AC" w:rsidRPr="009404A6" w:rsidTr="0082371E">
        <w:tc>
          <w:tcPr>
            <w:tcW w:w="2303" w:type="dxa"/>
          </w:tcPr>
          <w:p w:rsidR="006E77AC" w:rsidRPr="009404A6" w:rsidRDefault="006E77AC" w:rsidP="0082371E">
            <w:pPr>
              <w:jc w:val="both"/>
              <w:rPr>
                <w:b/>
                <w:sz w:val="22"/>
                <w:szCs w:val="22"/>
              </w:rPr>
            </w:pPr>
            <w:r w:rsidRPr="009404A6">
              <w:rPr>
                <w:b/>
                <w:sz w:val="22"/>
                <w:szCs w:val="22"/>
              </w:rPr>
              <w:t>Őszi</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E77AC" w:rsidP="0082371E">
            <w:pPr>
              <w:jc w:val="center"/>
              <w:rPr>
                <w:sz w:val="22"/>
                <w:szCs w:val="22"/>
              </w:rPr>
            </w:pPr>
          </w:p>
        </w:tc>
      </w:tr>
      <w:tr w:rsidR="006E77AC" w:rsidRPr="009404A6" w:rsidTr="0082371E">
        <w:tc>
          <w:tcPr>
            <w:tcW w:w="2303" w:type="dxa"/>
          </w:tcPr>
          <w:p w:rsidR="006E77AC" w:rsidRPr="009404A6" w:rsidRDefault="006E77AC" w:rsidP="0082371E">
            <w:pPr>
              <w:jc w:val="both"/>
              <w:rPr>
                <w:b/>
                <w:sz w:val="22"/>
                <w:szCs w:val="22"/>
              </w:rPr>
            </w:pPr>
            <w:r w:rsidRPr="009404A6">
              <w:rPr>
                <w:b/>
                <w:sz w:val="22"/>
                <w:szCs w:val="22"/>
              </w:rPr>
              <w:t>Téli</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46D0F" w:rsidP="0082371E">
            <w:pPr>
              <w:jc w:val="center"/>
              <w:rPr>
                <w:sz w:val="22"/>
                <w:szCs w:val="22"/>
              </w:rPr>
            </w:pPr>
            <w:r w:rsidRPr="009404A6">
              <w:rPr>
                <w:sz w:val="22"/>
                <w:szCs w:val="22"/>
              </w:rPr>
              <w:t>-</w:t>
            </w:r>
          </w:p>
        </w:tc>
        <w:tc>
          <w:tcPr>
            <w:tcW w:w="2303" w:type="dxa"/>
          </w:tcPr>
          <w:p w:rsidR="006E77AC" w:rsidRPr="009404A6" w:rsidRDefault="006E77AC" w:rsidP="0082371E">
            <w:pPr>
              <w:jc w:val="center"/>
              <w:rPr>
                <w:sz w:val="22"/>
                <w:szCs w:val="22"/>
              </w:rPr>
            </w:pPr>
          </w:p>
        </w:tc>
      </w:tr>
      <w:tr w:rsidR="006E77AC" w:rsidRPr="009404A6" w:rsidTr="0082371E">
        <w:tc>
          <w:tcPr>
            <w:tcW w:w="6909" w:type="dxa"/>
            <w:gridSpan w:val="3"/>
          </w:tcPr>
          <w:p w:rsidR="006E77AC" w:rsidRPr="009404A6" w:rsidRDefault="006E77AC" w:rsidP="0082371E">
            <w:pPr>
              <w:jc w:val="right"/>
              <w:rPr>
                <w:b/>
                <w:sz w:val="22"/>
                <w:szCs w:val="22"/>
              </w:rPr>
            </w:pPr>
            <w:r w:rsidRPr="009404A6">
              <w:rPr>
                <w:b/>
                <w:sz w:val="22"/>
                <w:szCs w:val="22"/>
              </w:rPr>
              <w:t>Összesen:</w:t>
            </w:r>
          </w:p>
        </w:tc>
        <w:tc>
          <w:tcPr>
            <w:tcW w:w="2303" w:type="dxa"/>
          </w:tcPr>
          <w:p w:rsidR="006E77AC" w:rsidRPr="009404A6" w:rsidRDefault="00646D0F" w:rsidP="0082371E">
            <w:pPr>
              <w:jc w:val="center"/>
              <w:rPr>
                <w:b/>
                <w:sz w:val="22"/>
                <w:szCs w:val="22"/>
              </w:rPr>
            </w:pPr>
            <w:r w:rsidRPr="009404A6">
              <w:rPr>
                <w:b/>
                <w:sz w:val="22"/>
                <w:szCs w:val="22"/>
              </w:rPr>
              <w:t>4</w:t>
            </w:r>
          </w:p>
        </w:tc>
      </w:tr>
    </w:tbl>
    <w:p w:rsidR="006E77AC" w:rsidRPr="009404A6" w:rsidRDefault="006E77AC" w:rsidP="006E77AC">
      <w:pPr>
        <w:jc w:val="both"/>
        <w:rPr>
          <w:sz w:val="22"/>
          <w:szCs w:val="22"/>
        </w:rPr>
      </w:pPr>
    </w:p>
    <w:p w:rsidR="006E77AC" w:rsidRPr="009404A6" w:rsidRDefault="006E77AC" w:rsidP="006E77AC">
      <w:pPr>
        <w:jc w:val="both"/>
        <w:rPr>
          <w:sz w:val="22"/>
          <w:szCs w:val="22"/>
        </w:rPr>
      </w:pPr>
    </w:p>
    <w:p w:rsidR="006E77AC" w:rsidRPr="009404A6" w:rsidRDefault="006E77AC" w:rsidP="006E77AC">
      <w:pPr>
        <w:jc w:val="both"/>
        <w:rPr>
          <w:b/>
          <w:bCs/>
          <w:sz w:val="22"/>
          <w:szCs w:val="22"/>
        </w:rPr>
      </w:pPr>
      <w:r w:rsidRPr="009404A6">
        <w:rPr>
          <w:b/>
          <w:bCs/>
          <w:sz w:val="22"/>
          <w:szCs w:val="22"/>
        </w:rPr>
        <w:t>A gyermekétkeztetés megoldásának módjai:</w:t>
      </w:r>
    </w:p>
    <w:p w:rsidR="006E77AC" w:rsidRPr="009404A6" w:rsidRDefault="006E77AC" w:rsidP="006E77AC">
      <w:pPr>
        <w:jc w:val="both"/>
        <w:rPr>
          <w:b/>
          <w:bCs/>
          <w:sz w:val="22"/>
          <w:szCs w:val="22"/>
        </w:rPr>
      </w:pPr>
    </w:p>
    <w:p w:rsidR="006E77AC" w:rsidRPr="009404A6" w:rsidRDefault="006E77AC" w:rsidP="006E77AC">
      <w:pPr>
        <w:jc w:val="both"/>
        <w:rPr>
          <w:sz w:val="22"/>
          <w:szCs w:val="22"/>
        </w:rPr>
      </w:pPr>
      <w:r w:rsidRPr="009404A6">
        <w:rPr>
          <w:sz w:val="22"/>
          <w:szCs w:val="22"/>
        </w:rPr>
        <w:lastRenderedPageBreak/>
        <w:t>Az Önkormányzat a Gyvt. 21/A.§-a szerint köteles biztosítani a gyermekek és a tanulók számára az óvodai nevelési napokon, valamint az iskolai tanítási napokon az óvodában és a nem bentlakásos nevelési-oktatási intézményben a déli meleg főétkezést, valamint tízórai és uzsonna formájában két kisétkezést.</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sz w:val="22"/>
          <w:szCs w:val="22"/>
        </w:rPr>
        <w:t xml:space="preserve">A Gyvt. </w:t>
      </w:r>
      <w:r w:rsidRPr="009404A6">
        <w:rPr>
          <w:bCs/>
          <w:sz w:val="22"/>
          <w:szCs w:val="22"/>
        </w:rPr>
        <w:t>21/B. §</w:t>
      </w:r>
      <w:r w:rsidRPr="009404A6">
        <w:rPr>
          <w:sz w:val="22"/>
          <w:szCs w:val="22"/>
        </w:rPr>
        <w:t xml:space="preserve"> (1) bekezdése szerint az intézményi gyermekétkeztetést </w:t>
      </w:r>
      <w:r w:rsidRPr="009404A6">
        <w:rPr>
          <w:b/>
          <w:sz w:val="22"/>
          <w:szCs w:val="22"/>
        </w:rPr>
        <w:t>ingyenesen kell biztosítani</w:t>
      </w:r>
    </w:p>
    <w:p w:rsidR="006E77AC" w:rsidRPr="009404A6" w:rsidRDefault="006E77AC" w:rsidP="006E77AC">
      <w:pPr>
        <w:ind w:firstLine="204"/>
        <w:jc w:val="both"/>
        <w:rPr>
          <w:sz w:val="22"/>
          <w:szCs w:val="22"/>
        </w:rPr>
      </w:pPr>
      <w:proofErr w:type="gramStart"/>
      <w:r w:rsidRPr="009404A6">
        <w:rPr>
          <w:i/>
          <w:iCs/>
          <w:sz w:val="22"/>
          <w:szCs w:val="22"/>
        </w:rPr>
        <w:t xml:space="preserve">a </w:t>
      </w:r>
      <w:proofErr w:type="spellStart"/>
      <w:r w:rsidRPr="009404A6">
        <w:rPr>
          <w:sz w:val="22"/>
          <w:szCs w:val="22"/>
        </w:rPr>
        <w:t>a</w:t>
      </w:r>
      <w:proofErr w:type="spellEnd"/>
      <w:proofErr w:type="gramEnd"/>
      <w:r w:rsidRPr="009404A6">
        <w:rPr>
          <w:sz w:val="22"/>
          <w:szCs w:val="22"/>
        </w:rPr>
        <w:t xml:space="preserve"> bölcsődében, mini bölcsődében nyújtott bölcsődei ellátásban vagy óvodai nevelésben részesülő gyermek számára, ha</w:t>
      </w:r>
    </w:p>
    <w:p w:rsidR="006E77AC" w:rsidRPr="009404A6" w:rsidRDefault="006E77AC" w:rsidP="006E77AC">
      <w:pPr>
        <w:ind w:firstLine="204"/>
        <w:jc w:val="both"/>
        <w:rPr>
          <w:sz w:val="22"/>
          <w:szCs w:val="22"/>
        </w:rPr>
      </w:pPr>
      <w:proofErr w:type="spellStart"/>
      <w:r w:rsidRPr="009404A6">
        <w:rPr>
          <w:i/>
          <w:iCs/>
          <w:sz w:val="22"/>
          <w:szCs w:val="22"/>
        </w:rPr>
        <w:t>aa</w:t>
      </w:r>
      <w:proofErr w:type="spellEnd"/>
      <w:r w:rsidRPr="009404A6">
        <w:rPr>
          <w:i/>
          <w:iCs/>
          <w:sz w:val="22"/>
          <w:szCs w:val="22"/>
        </w:rPr>
        <w:t xml:space="preserve">) </w:t>
      </w:r>
      <w:r w:rsidRPr="009404A6">
        <w:rPr>
          <w:sz w:val="22"/>
          <w:szCs w:val="22"/>
        </w:rPr>
        <w:t>rendszeres gyermekvédelmi kedvezményben részesül,</w:t>
      </w:r>
    </w:p>
    <w:p w:rsidR="006E77AC" w:rsidRPr="009404A6" w:rsidRDefault="006E77AC" w:rsidP="006E77AC">
      <w:pPr>
        <w:ind w:firstLine="204"/>
        <w:jc w:val="both"/>
        <w:rPr>
          <w:sz w:val="22"/>
          <w:szCs w:val="22"/>
        </w:rPr>
      </w:pPr>
      <w:r w:rsidRPr="009404A6">
        <w:rPr>
          <w:i/>
          <w:iCs/>
          <w:sz w:val="22"/>
          <w:szCs w:val="22"/>
        </w:rPr>
        <w:t xml:space="preserve">ab) </w:t>
      </w:r>
      <w:r w:rsidRPr="009404A6">
        <w:rPr>
          <w:sz w:val="22"/>
          <w:szCs w:val="22"/>
        </w:rPr>
        <w:t>tartósan beteg vagy fogyatékos, vagy olyan családban él, amelyben tartósan beteg vagy fogyatékos gyermeket nevelnek,</w:t>
      </w:r>
    </w:p>
    <w:p w:rsidR="006E77AC" w:rsidRPr="009404A6" w:rsidRDefault="006E77AC" w:rsidP="006E77AC">
      <w:pPr>
        <w:ind w:firstLine="204"/>
        <w:jc w:val="both"/>
        <w:rPr>
          <w:sz w:val="22"/>
          <w:szCs w:val="22"/>
        </w:rPr>
      </w:pPr>
      <w:proofErr w:type="spellStart"/>
      <w:r w:rsidRPr="009404A6">
        <w:rPr>
          <w:i/>
          <w:iCs/>
          <w:sz w:val="22"/>
          <w:szCs w:val="22"/>
        </w:rPr>
        <w:t>ac</w:t>
      </w:r>
      <w:proofErr w:type="spellEnd"/>
      <w:r w:rsidRPr="009404A6">
        <w:rPr>
          <w:i/>
          <w:iCs/>
          <w:sz w:val="22"/>
          <w:szCs w:val="22"/>
        </w:rPr>
        <w:t xml:space="preserve">) </w:t>
      </w:r>
      <w:r w:rsidRPr="009404A6">
        <w:rPr>
          <w:sz w:val="22"/>
          <w:szCs w:val="22"/>
        </w:rPr>
        <w:t>olyan családban él, amelyben három vagy több gyermeket nevelnek,</w:t>
      </w:r>
    </w:p>
    <w:p w:rsidR="006E77AC" w:rsidRPr="009404A6" w:rsidRDefault="006E77AC" w:rsidP="006E77AC">
      <w:pPr>
        <w:ind w:firstLine="204"/>
        <w:jc w:val="both"/>
        <w:rPr>
          <w:sz w:val="22"/>
          <w:szCs w:val="22"/>
        </w:rPr>
      </w:pPr>
      <w:r w:rsidRPr="009404A6">
        <w:rPr>
          <w:i/>
          <w:iCs/>
          <w:sz w:val="22"/>
          <w:szCs w:val="22"/>
        </w:rPr>
        <w:t xml:space="preserve">ad) </w:t>
      </w:r>
      <w:r w:rsidRPr="009404A6">
        <w:rPr>
          <w:sz w:val="22"/>
          <w:szCs w:val="22"/>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6E77AC" w:rsidRPr="009404A6" w:rsidRDefault="006E77AC" w:rsidP="006E77AC">
      <w:pPr>
        <w:ind w:firstLine="204"/>
        <w:jc w:val="both"/>
        <w:rPr>
          <w:sz w:val="22"/>
          <w:szCs w:val="22"/>
        </w:rPr>
      </w:pPr>
      <w:proofErr w:type="spellStart"/>
      <w:r w:rsidRPr="009404A6">
        <w:rPr>
          <w:i/>
          <w:iCs/>
          <w:sz w:val="22"/>
          <w:szCs w:val="22"/>
        </w:rPr>
        <w:t>ae</w:t>
      </w:r>
      <w:proofErr w:type="spellEnd"/>
      <w:r w:rsidRPr="009404A6">
        <w:rPr>
          <w:i/>
          <w:iCs/>
          <w:sz w:val="22"/>
          <w:szCs w:val="22"/>
        </w:rPr>
        <w:t xml:space="preserve">) </w:t>
      </w:r>
      <w:r w:rsidRPr="009404A6">
        <w:rPr>
          <w:sz w:val="22"/>
          <w:szCs w:val="22"/>
        </w:rPr>
        <w:t>nevelésbe vették;</w:t>
      </w:r>
    </w:p>
    <w:p w:rsidR="006E77AC" w:rsidRPr="009404A6" w:rsidRDefault="006E77AC" w:rsidP="006E77AC">
      <w:pPr>
        <w:ind w:firstLine="204"/>
        <w:jc w:val="both"/>
        <w:rPr>
          <w:sz w:val="22"/>
          <w:szCs w:val="22"/>
        </w:rPr>
      </w:pPr>
      <w:r w:rsidRPr="009404A6">
        <w:rPr>
          <w:i/>
          <w:iCs/>
          <w:sz w:val="22"/>
          <w:szCs w:val="22"/>
        </w:rPr>
        <w:t xml:space="preserve">b) </w:t>
      </w:r>
      <w:r w:rsidRPr="009404A6">
        <w:rPr>
          <w:sz w:val="22"/>
          <w:szCs w:val="22"/>
        </w:rPr>
        <w:t>az 1-8. évfolyamon nappali rendszerű iskolai oktatásban részt vevő tanuló számára, ha</w:t>
      </w:r>
    </w:p>
    <w:p w:rsidR="006E77AC" w:rsidRPr="009404A6" w:rsidRDefault="006E77AC" w:rsidP="006E77AC">
      <w:pPr>
        <w:ind w:firstLine="204"/>
        <w:jc w:val="both"/>
        <w:rPr>
          <w:sz w:val="22"/>
          <w:szCs w:val="22"/>
        </w:rPr>
      </w:pPr>
      <w:proofErr w:type="spellStart"/>
      <w:r w:rsidRPr="009404A6">
        <w:rPr>
          <w:i/>
          <w:iCs/>
          <w:sz w:val="22"/>
          <w:szCs w:val="22"/>
        </w:rPr>
        <w:t>ba</w:t>
      </w:r>
      <w:proofErr w:type="spellEnd"/>
      <w:r w:rsidRPr="009404A6">
        <w:rPr>
          <w:i/>
          <w:iCs/>
          <w:sz w:val="22"/>
          <w:szCs w:val="22"/>
        </w:rPr>
        <w:t xml:space="preserve">) </w:t>
      </w:r>
      <w:r w:rsidRPr="009404A6">
        <w:rPr>
          <w:sz w:val="22"/>
          <w:szCs w:val="22"/>
        </w:rPr>
        <w:t>rendszeres gyermekvédelmi kedvezményben részesül, vagy</w:t>
      </w:r>
    </w:p>
    <w:p w:rsidR="006E77AC" w:rsidRPr="009404A6" w:rsidRDefault="006E77AC" w:rsidP="006E77AC">
      <w:pPr>
        <w:ind w:firstLine="204"/>
        <w:jc w:val="both"/>
        <w:rPr>
          <w:sz w:val="22"/>
          <w:szCs w:val="22"/>
        </w:rPr>
      </w:pPr>
      <w:proofErr w:type="spellStart"/>
      <w:r w:rsidRPr="009404A6">
        <w:rPr>
          <w:i/>
          <w:iCs/>
          <w:sz w:val="22"/>
          <w:szCs w:val="22"/>
        </w:rPr>
        <w:t>bb</w:t>
      </w:r>
      <w:proofErr w:type="spellEnd"/>
      <w:r w:rsidRPr="009404A6">
        <w:rPr>
          <w:i/>
          <w:iCs/>
          <w:sz w:val="22"/>
          <w:szCs w:val="22"/>
        </w:rPr>
        <w:t xml:space="preserve">) </w:t>
      </w:r>
      <w:r w:rsidRPr="009404A6">
        <w:rPr>
          <w:sz w:val="22"/>
          <w:szCs w:val="22"/>
        </w:rPr>
        <w:t>nevelésbe vették;</w:t>
      </w:r>
    </w:p>
    <w:p w:rsidR="006E77AC" w:rsidRPr="009404A6" w:rsidRDefault="006E77AC" w:rsidP="006E77AC">
      <w:pPr>
        <w:ind w:firstLine="204"/>
        <w:jc w:val="both"/>
        <w:rPr>
          <w:sz w:val="22"/>
          <w:szCs w:val="22"/>
        </w:rPr>
      </w:pPr>
      <w:r w:rsidRPr="009404A6">
        <w:rPr>
          <w:i/>
          <w:iCs/>
          <w:sz w:val="22"/>
          <w:szCs w:val="22"/>
        </w:rPr>
        <w:t xml:space="preserve">c) </w:t>
      </w:r>
      <w:r w:rsidRPr="009404A6">
        <w:rPr>
          <w:sz w:val="22"/>
          <w:szCs w:val="22"/>
        </w:rPr>
        <w:t xml:space="preserve">azon </w:t>
      </w:r>
      <w:r w:rsidRPr="009404A6">
        <w:rPr>
          <w:i/>
          <w:iCs/>
          <w:sz w:val="22"/>
          <w:szCs w:val="22"/>
        </w:rPr>
        <w:t xml:space="preserve">a) </w:t>
      </w:r>
      <w:r w:rsidRPr="009404A6">
        <w:rPr>
          <w:sz w:val="22"/>
          <w:szCs w:val="22"/>
        </w:rPr>
        <w:t xml:space="preserve">és </w:t>
      </w:r>
      <w:r w:rsidRPr="009404A6">
        <w:rPr>
          <w:i/>
          <w:iCs/>
          <w:sz w:val="22"/>
          <w:szCs w:val="22"/>
        </w:rPr>
        <w:t xml:space="preserve">b) </w:t>
      </w:r>
      <w:r w:rsidRPr="009404A6">
        <w:rPr>
          <w:sz w:val="22"/>
          <w:szCs w:val="22"/>
        </w:rPr>
        <w:t>pont szerinti életkorú, rendszeres gyermekvédelmi kedvezményben részesülő gyermek számára, akit fogyatékos gyermekek számára nappali ellátást nyújtó, az Szt. hatálya alá tartozó fogyatékosok nappali intézményében helyeztek el;</w:t>
      </w:r>
    </w:p>
    <w:p w:rsidR="006E77AC" w:rsidRPr="009404A6" w:rsidRDefault="006E77AC" w:rsidP="006E77AC">
      <w:pPr>
        <w:ind w:firstLine="204"/>
        <w:jc w:val="both"/>
        <w:rPr>
          <w:sz w:val="22"/>
          <w:szCs w:val="22"/>
        </w:rPr>
      </w:pPr>
      <w:r w:rsidRPr="009404A6">
        <w:rPr>
          <w:i/>
          <w:iCs/>
          <w:sz w:val="22"/>
          <w:szCs w:val="22"/>
        </w:rPr>
        <w:t xml:space="preserve">d) </w:t>
      </w:r>
      <w:r w:rsidRPr="009404A6">
        <w:rPr>
          <w:sz w:val="22"/>
          <w:szCs w:val="22"/>
        </w:rPr>
        <w:t>az 1-8. évfolyamon felül nappali rendszerű iskolai oktatásban részt vevő tanuló számára, ha</w:t>
      </w:r>
    </w:p>
    <w:p w:rsidR="006E77AC" w:rsidRPr="009404A6" w:rsidRDefault="006E77AC" w:rsidP="006E77AC">
      <w:pPr>
        <w:ind w:firstLine="204"/>
        <w:jc w:val="both"/>
        <w:rPr>
          <w:sz w:val="22"/>
          <w:szCs w:val="22"/>
        </w:rPr>
      </w:pPr>
      <w:r w:rsidRPr="009404A6">
        <w:rPr>
          <w:i/>
          <w:iCs/>
          <w:sz w:val="22"/>
          <w:szCs w:val="22"/>
        </w:rPr>
        <w:t xml:space="preserve">da) </w:t>
      </w:r>
      <w:r w:rsidRPr="009404A6">
        <w:rPr>
          <w:sz w:val="22"/>
          <w:szCs w:val="22"/>
        </w:rPr>
        <w:t>nevelésbe vették, vagy</w:t>
      </w:r>
    </w:p>
    <w:p w:rsidR="006E77AC" w:rsidRPr="009404A6" w:rsidRDefault="006E77AC" w:rsidP="006E77AC">
      <w:pPr>
        <w:ind w:firstLine="204"/>
        <w:jc w:val="both"/>
        <w:rPr>
          <w:sz w:val="22"/>
          <w:szCs w:val="22"/>
        </w:rPr>
      </w:pPr>
      <w:r w:rsidRPr="009404A6">
        <w:rPr>
          <w:i/>
          <w:iCs/>
          <w:sz w:val="22"/>
          <w:szCs w:val="22"/>
        </w:rPr>
        <w:t xml:space="preserve">db) </w:t>
      </w:r>
      <w:r w:rsidRPr="009404A6">
        <w:rPr>
          <w:sz w:val="22"/>
          <w:szCs w:val="22"/>
        </w:rPr>
        <w:t>utógondozói ellátásban részesül.</w:t>
      </w:r>
    </w:p>
    <w:p w:rsidR="006E77AC" w:rsidRPr="009404A6" w:rsidRDefault="006E77AC" w:rsidP="006E77AC">
      <w:pPr>
        <w:ind w:firstLine="204"/>
        <w:jc w:val="both"/>
        <w:rPr>
          <w:b/>
          <w:sz w:val="22"/>
          <w:szCs w:val="22"/>
        </w:rPr>
      </w:pPr>
      <w:r w:rsidRPr="009404A6">
        <w:rPr>
          <w:sz w:val="22"/>
          <w:szCs w:val="22"/>
        </w:rPr>
        <w:t xml:space="preserve">(2) Az intézményi gyermekétkeztetést az </w:t>
      </w:r>
      <w:r w:rsidRPr="009404A6">
        <w:rPr>
          <w:b/>
          <w:sz w:val="22"/>
          <w:szCs w:val="22"/>
        </w:rPr>
        <w:t>intézményi térítési díj 50%-os normatív kedvezményével kell biztosítani</w:t>
      </w:r>
    </w:p>
    <w:p w:rsidR="006E77AC" w:rsidRPr="009404A6" w:rsidRDefault="006E77AC" w:rsidP="006E77AC">
      <w:pPr>
        <w:ind w:firstLine="204"/>
        <w:jc w:val="both"/>
        <w:rPr>
          <w:sz w:val="22"/>
          <w:szCs w:val="22"/>
        </w:rPr>
      </w:pPr>
      <w:r w:rsidRPr="009404A6">
        <w:rPr>
          <w:i/>
          <w:iCs/>
          <w:sz w:val="22"/>
          <w:szCs w:val="22"/>
        </w:rPr>
        <w:t xml:space="preserve">a) </w:t>
      </w:r>
      <w:r w:rsidRPr="009404A6">
        <w:rPr>
          <w:sz w:val="22"/>
          <w:szCs w:val="22"/>
        </w:rPr>
        <w:t>az 1-8. évfolyamon felül nappali rendszerű iskolai oktatásban részt vevő tanuló számára, ha rendszeres gyermekvédelmi kedvezményben részesül;</w:t>
      </w:r>
    </w:p>
    <w:p w:rsidR="006E77AC" w:rsidRPr="009404A6" w:rsidRDefault="006E77AC" w:rsidP="006E77AC">
      <w:pPr>
        <w:ind w:firstLine="204"/>
        <w:jc w:val="both"/>
        <w:rPr>
          <w:sz w:val="22"/>
          <w:szCs w:val="22"/>
        </w:rPr>
      </w:pPr>
      <w:r w:rsidRPr="009404A6">
        <w:rPr>
          <w:i/>
          <w:iCs/>
          <w:sz w:val="22"/>
          <w:szCs w:val="22"/>
        </w:rPr>
        <w:t xml:space="preserve">b) </w:t>
      </w:r>
      <w:r w:rsidRPr="009404A6">
        <w:rPr>
          <w:sz w:val="22"/>
          <w:szCs w:val="22"/>
        </w:rPr>
        <w:t xml:space="preserve">az 1-8. és az azon felüli évfolyamon nappali rendszerű iskolai oktatásban részt vevő tanuló számára, ha olyan családban él, amelyben három vagy több gyermeket nevelnek, feltéve, hogy az (1) bekezdés </w:t>
      </w:r>
      <w:r w:rsidRPr="009404A6">
        <w:rPr>
          <w:i/>
          <w:iCs/>
          <w:sz w:val="22"/>
          <w:szCs w:val="22"/>
        </w:rPr>
        <w:t xml:space="preserve">b) </w:t>
      </w:r>
      <w:r w:rsidRPr="009404A6">
        <w:rPr>
          <w:sz w:val="22"/>
          <w:szCs w:val="22"/>
        </w:rPr>
        <w:t xml:space="preserve">pont </w:t>
      </w:r>
      <w:proofErr w:type="spellStart"/>
      <w:r w:rsidRPr="009404A6">
        <w:rPr>
          <w:i/>
          <w:iCs/>
          <w:sz w:val="22"/>
          <w:szCs w:val="22"/>
        </w:rPr>
        <w:t>ba</w:t>
      </w:r>
      <w:proofErr w:type="spellEnd"/>
      <w:r w:rsidRPr="009404A6">
        <w:rPr>
          <w:i/>
          <w:iCs/>
          <w:sz w:val="22"/>
          <w:szCs w:val="22"/>
        </w:rPr>
        <w:t xml:space="preserve">) </w:t>
      </w:r>
      <w:r w:rsidRPr="009404A6">
        <w:rPr>
          <w:sz w:val="22"/>
          <w:szCs w:val="22"/>
        </w:rPr>
        <w:t>alpontja alapján a tanuló nem részesül ingyenes intézményi gyermekétkeztetésben;</w:t>
      </w:r>
    </w:p>
    <w:p w:rsidR="006E77AC" w:rsidRPr="009404A6" w:rsidRDefault="006E77AC" w:rsidP="006E77AC">
      <w:pPr>
        <w:ind w:firstLine="204"/>
        <w:jc w:val="both"/>
        <w:rPr>
          <w:sz w:val="22"/>
          <w:szCs w:val="22"/>
        </w:rPr>
      </w:pPr>
      <w:r w:rsidRPr="009404A6">
        <w:rPr>
          <w:i/>
          <w:iCs/>
          <w:sz w:val="22"/>
          <w:szCs w:val="22"/>
        </w:rPr>
        <w:t xml:space="preserve">c) </w:t>
      </w:r>
      <w:r w:rsidRPr="009404A6">
        <w:rPr>
          <w:sz w:val="22"/>
          <w:szCs w:val="22"/>
        </w:rPr>
        <w:t xml:space="preserve">az (1) bekezdés </w:t>
      </w:r>
      <w:r w:rsidRPr="009404A6">
        <w:rPr>
          <w:i/>
          <w:iCs/>
          <w:sz w:val="22"/>
          <w:szCs w:val="22"/>
        </w:rPr>
        <w:t xml:space="preserve">a), b) </w:t>
      </w:r>
      <w:r w:rsidRPr="009404A6">
        <w:rPr>
          <w:sz w:val="22"/>
          <w:szCs w:val="22"/>
        </w:rPr>
        <w:t xml:space="preserve">és </w:t>
      </w:r>
      <w:r w:rsidRPr="009404A6">
        <w:rPr>
          <w:i/>
          <w:iCs/>
          <w:sz w:val="22"/>
          <w:szCs w:val="22"/>
        </w:rPr>
        <w:t xml:space="preserve">d) </w:t>
      </w:r>
      <w:r w:rsidRPr="009404A6">
        <w:rPr>
          <w:sz w:val="22"/>
          <w:szCs w:val="22"/>
        </w:rPr>
        <w:t>pontja szerinti életkorú, tartósan beteg vagy fogyatékos gyermek számára, feltéve, hogy az (1) bekezdés alapján a gyermek nem részesül ingyenes intézményi gyermekétkeztetésben.</w:t>
      </w:r>
    </w:p>
    <w:p w:rsidR="006E77AC" w:rsidRPr="009404A6" w:rsidRDefault="006E77AC" w:rsidP="006E77AC">
      <w:pPr>
        <w:pStyle w:val="Szvegtrzs"/>
        <w:rPr>
          <w:sz w:val="22"/>
          <w:szCs w:val="22"/>
        </w:rPr>
      </w:pPr>
    </w:p>
    <w:p w:rsidR="006E77AC" w:rsidRPr="009404A6" w:rsidRDefault="006E77AC" w:rsidP="006E77AC">
      <w:pPr>
        <w:pStyle w:val="Szvegtrzs"/>
        <w:rPr>
          <w:sz w:val="22"/>
          <w:szCs w:val="22"/>
        </w:rPr>
      </w:pPr>
      <w:r w:rsidRPr="009404A6">
        <w:rPr>
          <w:sz w:val="22"/>
          <w:szCs w:val="22"/>
        </w:rPr>
        <w:t xml:space="preserve">A községben a </w:t>
      </w:r>
      <w:proofErr w:type="spellStart"/>
      <w:r w:rsidRPr="009404A6">
        <w:rPr>
          <w:sz w:val="22"/>
          <w:szCs w:val="22"/>
        </w:rPr>
        <w:t>Csengődi</w:t>
      </w:r>
      <w:proofErr w:type="spellEnd"/>
      <w:r w:rsidRPr="009404A6">
        <w:rPr>
          <w:sz w:val="22"/>
          <w:szCs w:val="22"/>
        </w:rPr>
        <w:t xml:space="preserve"> Napközi Otthonos Óvodában, KT </w:t>
      </w:r>
      <w:proofErr w:type="spellStart"/>
      <w:r w:rsidRPr="009404A6">
        <w:rPr>
          <w:sz w:val="22"/>
          <w:szCs w:val="22"/>
        </w:rPr>
        <w:t>Csengődi</w:t>
      </w:r>
      <w:proofErr w:type="spellEnd"/>
      <w:r w:rsidRPr="009404A6">
        <w:rPr>
          <w:sz w:val="22"/>
          <w:szCs w:val="22"/>
        </w:rPr>
        <w:t xml:space="preserve"> Általános Iskolájában alábbiak szerint vették igénybe a gyerekek / tanulók az étkeztetési lehetőséget.</w:t>
      </w:r>
    </w:p>
    <w:p w:rsidR="006E77AC" w:rsidRPr="009404A6" w:rsidRDefault="006E77AC" w:rsidP="006E77AC">
      <w:pPr>
        <w:jc w:val="both"/>
        <w:rPr>
          <w:b/>
          <w:bCs/>
          <w:sz w:val="22"/>
          <w:szCs w:val="22"/>
        </w:rPr>
      </w:pPr>
    </w:p>
    <w:tbl>
      <w:tblPr>
        <w:tblStyle w:val="Rcsostblzat"/>
        <w:tblW w:w="10143" w:type="dxa"/>
        <w:tblInd w:w="-547" w:type="dxa"/>
        <w:tblLook w:val="04A0" w:firstRow="1" w:lastRow="0" w:firstColumn="1" w:lastColumn="0" w:noHBand="0" w:noVBand="1"/>
      </w:tblPr>
      <w:tblGrid>
        <w:gridCol w:w="1206"/>
        <w:gridCol w:w="1336"/>
        <w:gridCol w:w="2147"/>
        <w:gridCol w:w="2078"/>
        <w:gridCol w:w="1733"/>
        <w:gridCol w:w="1643"/>
      </w:tblGrid>
      <w:tr w:rsidR="006E77AC" w:rsidRPr="009404A6" w:rsidTr="006B213C">
        <w:tc>
          <w:tcPr>
            <w:tcW w:w="1206" w:type="dxa"/>
          </w:tcPr>
          <w:p w:rsidR="006E77AC" w:rsidRPr="009404A6" w:rsidRDefault="006E77AC" w:rsidP="0082371E">
            <w:pPr>
              <w:jc w:val="both"/>
              <w:rPr>
                <w:b/>
                <w:bCs/>
                <w:sz w:val="22"/>
                <w:szCs w:val="22"/>
              </w:rPr>
            </w:pPr>
            <w:r w:rsidRPr="009404A6">
              <w:rPr>
                <w:b/>
                <w:bCs/>
                <w:sz w:val="22"/>
                <w:szCs w:val="22"/>
              </w:rPr>
              <w:t>Intézmény</w:t>
            </w:r>
          </w:p>
        </w:tc>
        <w:tc>
          <w:tcPr>
            <w:tcW w:w="1336" w:type="dxa"/>
          </w:tcPr>
          <w:p w:rsidR="006E77AC" w:rsidRPr="009404A6" w:rsidRDefault="006E77AC" w:rsidP="0082371E">
            <w:pPr>
              <w:jc w:val="both"/>
              <w:rPr>
                <w:b/>
                <w:bCs/>
                <w:sz w:val="22"/>
                <w:szCs w:val="22"/>
              </w:rPr>
            </w:pPr>
            <w:r w:rsidRPr="009404A6">
              <w:rPr>
                <w:rStyle w:val="iceouttxt"/>
                <w:b/>
                <w:sz w:val="22"/>
                <w:szCs w:val="22"/>
              </w:rPr>
              <w:t>Étkeztetési napok száma</w:t>
            </w:r>
          </w:p>
        </w:tc>
        <w:tc>
          <w:tcPr>
            <w:tcW w:w="2147" w:type="dxa"/>
          </w:tcPr>
          <w:p w:rsidR="006E77AC" w:rsidRPr="009404A6" w:rsidRDefault="006E77AC" w:rsidP="0082371E">
            <w:pPr>
              <w:jc w:val="both"/>
              <w:rPr>
                <w:b/>
                <w:bCs/>
                <w:sz w:val="22"/>
                <w:szCs w:val="22"/>
              </w:rPr>
            </w:pPr>
            <w:r w:rsidRPr="009404A6">
              <w:rPr>
                <w:rStyle w:val="iceouttxt"/>
                <w:b/>
                <w:sz w:val="22"/>
                <w:szCs w:val="22"/>
              </w:rPr>
              <w:t>100%-os normatív kedvezményben részesülők száma (átlagosan)</w:t>
            </w:r>
          </w:p>
        </w:tc>
        <w:tc>
          <w:tcPr>
            <w:tcW w:w="2078" w:type="dxa"/>
          </w:tcPr>
          <w:p w:rsidR="006E77AC" w:rsidRPr="009404A6" w:rsidRDefault="006E77AC" w:rsidP="0082371E">
            <w:pPr>
              <w:jc w:val="both"/>
              <w:rPr>
                <w:rStyle w:val="iceouttxt"/>
                <w:b/>
                <w:sz w:val="22"/>
                <w:szCs w:val="22"/>
              </w:rPr>
            </w:pPr>
            <w:r w:rsidRPr="009404A6">
              <w:rPr>
                <w:rStyle w:val="iceouttxt"/>
                <w:b/>
                <w:sz w:val="22"/>
                <w:szCs w:val="22"/>
              </w:rPr>
              <w:t>50%-os normatív kedvezményben részesülők száma</w:t>
            </w:r>
          </w:p>
          <w:p w:rsidR="006E77AC" w:rsidRPr="009404A6" w:rsidRDefault="006E77AC" w:rsidP="0082371E">
            <w:pPr>
              <w:jc w:val="both"/>
              <w:rPr>
                <w:b/>
                <w:bCs/>
                <w:sz w:val="22"/>
                <w:szCs w:val="22"/>
              </w:rPr>
            </w:pPr>
            <w:r w:rsidRPr="009404A6">
              <w:rPr>
                <w:rStyle w:val="iceouttxt"/>
                <w:b/>
                <w:sz w:val="22"/>
                <w:szCs w:val="22"/>
              </w:rPr>
              <w:t>(átlagosan)</w:t>
            </w:r>
          </w:p>
        </w:tc>
        <w:tc>
          <w:tcPr>
            <w:tcW w:w="1733" w:type="dxa"/>
          </w:tcPr>
          <w:p w:rsidR="006E77AC" w:rsidRPr="009404A6" w:rsidRDefault="006E77AC" w:rsidP="0082371E">
            <w:pPr>
              <w:jc w:val="both"/>
              <w:rPr>
                <w:b/>
                <w:bCs/>
                <w:sz w:val="22"/>
                <w:szCs w:val="22"/>
              </w:rPr>
            </w:pPr>
            <w:r w:rsidRPr="009404A6">
              <w:rPr>
                <w:rStyle w:val="iceouttxt"/>
                <w:b/>
                <w:sz w:val="22"/>
                <w:szCs w:val="22"/>
              </w:rPr>
              <w:t>Normatív kedvezményben nem részesülők száma (átlagosan)</w:t>
            </w:r>
          </w:p>
        </w:tc>
        <w:tc>
          <w:tcPr>
            <w:tcW w:w="1643" w:type="dxa"/>
          </w:tcPr>
          <w:p w:rsidR="006E77AC" w:rsidRPr="009404A6" w:rsidRDefault="006E77AC" w:rsidP="0082371E">
            <w:pPr>
              <w:jc w:val="both"/>
              <w:rPr>
                <w:b/>
                <w:bCs/>
                <w:sz w:val="22"/>
                <w:szCs w:val="22"/>
              </w:rPr>
            </w:pPr>
            <w:r w:rsidRPr="009404A6">
              <w:rPr>
                <w:rStyle w:val="iceouttxt"/>
                <w:b/>
                <w:sz w:val="22"/>
                <w:szCs w:val="22"/>
              </w:rPr>
              <w:t>Étkeztettek száma összesen (átlagosan)</w:t>
            </w:r>
          </w:p>
        </w:tc>
      </w:tr>
      <w:tr w:rsidR="006E77AC" w:rsidRPr="009404A6" w:rsidTr="006B213C">
        <w:tc>
          <w:tcPr>
            <w:tcW w:w="1206" w:type="dxa"/>
          </w:tcPr>
          <w:p w:rsidR="006E77AC" w:rsidRPr="009404A6" w:rsidRDefault="006E77AC" w:rsidP="0082371E">
            <w:pPr>
              <w:jc w:val="both"/>
              <w:rPr>
                <w:b/>
                <w:bCs/>
                <w:sz w:val="22"/>
                <w:szCs w:val="22"/>
              </w:rPr>
            </w:pPr>
            <w:proofErr w:type="spellStart"/>
            <w:r w:rsidRPr="009404A6">
              <w:rPr>
                <w:b/>
                <w:sz w:val="22"/>
                <w:szCs w:val="22"/>
              </w:rPr>
              <w:t>Csengődi</w:t>
            </w:r>
            <w:proofErr w:type="spellEnd"/>
            <w:r w:rsidRPr="009404A6">
              <w:rPr>
                <w:b/>
                <w:sz w:val="22"/>
                <w:szCs w:val="22"/>
              </w:rPr>
              <w:t xml:space="preserve"> Napközi Otthonos Óvoda</w:t>
            </w:r>
          </w:p>
        </w:tc>
        <w:tc>
          <w:tcPr>
            <w:tcW w:w="1336" w:type="dxa"/>
          </w:tcPr>
          <w:p w:rsidR="006E77AC" w:rsidRPr="009404A6" w:rsidRDefault="006E77AC" w:rsidP="0082371E">
            <w:pPr>
              <w:jc w:val="both"/>
              <w:rPr>
                <w:bCs/>
                <w:sz w:val="22"/>
                <w:szCs w:val="22"/>
              </w:rPr>
            </w:pPr>
            <w:r w:rsidRPr="009404A6">
              <w:rPr>
                <w:bCs/>
                <w:sz w:val="22"/>
                <w:szCs w:val="22"/>
              </w:rPr>
              <w:t>22</w:t>
            </w:r>
            <w:r w:rsidR="007F6A5A" w:rsidRPr="009404A6">
              <w:rPr>
                <w:bCs/>
                <w:sz w:val="22"/>
                <w:szCs w:val="22"/>
              </w:rPr>
              <w:t>0</w:t>
            </w:r>
          </w:p>
        </w:tc>
        <w:tc>
          <w:tcPr>
            <w:tcW w:w="2147" w:type="dxa"/>
          </w:tcPr>
          <w:p w:rsidR="006E77AC" w:rsidRPr="009404A6" w:rsidRDefault="000F4CDF" w:rsidP="0082371E">
            <w:pPr>
              <w:jc w:val="both"/>
              <w:rPr>
                <w:bCs/>
                <w:sz w:val="22"/>
                <w:szCs w:val="22"/>
              </w:rPr>
            </w:pPr>
            <w:r w:rsidRPr="009404A6">
              <w:rPr>
                <w:bCs/>
                <w:sz w:val="22"/>
                <w:szCs w:val="22"/>
              </w:rPr>
              <w:t>82</w:t>
            </w:r>
          </w:p>
        </w:tc>
        <w:tc>
          <w:tcPr>
            <w:tcW w:w="2078" w:type="dxa"/>
          </w:tcPr>
          <w:p w:rsidR="006E77AC" w:rsidRPr="009404A6" w:rsidRDefault="006E77AC" w:rsidP="0082371E">
            <w:pPr>
              <w:jc w:val="both"/>
              <w:rPr>
                <w:bCs/>
                <w:sz w:val="22"/>
                <w:szCs w:val="22"/>
              </w:rPr>
            </w:pPr>
            <w:r w:rsidRPr="009404A6">
              <w:rPr>
                <w:bCs/>
                <w:sz w:val="22"/>
                <w:szCs w:val="22"/>
              </w:rPr>
              <w:t>0</w:t>
            </w:r>
          </w:p>
        </w:tc>
        <w:tc>
          <w:tcPr>
            <w:tcW w:w="1733" w:type="dxa"/>
          </w:tcPr>
          <w:p w:rsidR="006E77AC" w:rsidRPr="009404A6" w:rsidRDefault="000F4CDF" w:rsidP="0082371E">
            <w:pPr>
              <w:jc w:val="both"/>
              <w:rPr>
                <w:bCs/>
                <w:sz w:val="22"/>
                <w:szCs w:val="22"/>
              </w:rPr>
            </w:pPr>
            <w:r w:rsidRPr="009404A6">
              <w:rPr>
                <w:bCs/>
                <w:sz w:val="22"/>
                <w:szCs w:val="22"/>
              </w:rPr>
              <w:t>0</w:t>
            </w:r>
          </w:p>
        </w:tc>
        <w:tc>
          <w:tcPr>
            <w:tcW w:w="1643" w:type="dxa"/>
          </w:tcPr>
          <w:p w:rsidR="006E77AC" w:rsidRPr="009404A6" w:rsidRDefault="000F4CDF" w:rsidP="0082371E">
            <w:pPr>
              <w:jc w:val="both"/>
              <w:rPr>
                <w:bCs/>
                <w:sz w:val="22"/>
                <w:szCs w:val="22"/>
              </w:rPr>
            </w:pPr>
            <w:r w:rsidRPr="009404A6">
              <w:rPr>
                <w:bCs/>
                <w:sz w:val="22"/>
                <w:szCs w:val="22"/>
              </w:rPr>
              <w:t>82</w:t>
            </w:r>
          </w:p>
        </w:tc>
      </w:tr>
      <w:tr w:rsidR="006E77AC" w:rsidRPr="009404A6" w:rsidTr="006B213C">
        <w:tc>
          <w:tcPr>
            <w:tcW w:w="1206" w:type="dxa"/>
          </w:tcPr>
          <w:p w:rsidR="006E77AC" w:rsidRPr="009404A6" w:rsidRDefault="006E77AC" w:rsidP="0082371E">
            <w:pPr>
              <w:jc w:val="both"/>
              <w:rPr>
                <w:b/>
                <w:sz w:val="22"/>
                <w:szCs w:val="22"/>
              </w:rPr>
            </w:pPr>
            <w:r w:rsidRPr="009404A6">
              <w:rPr>
                <w:b/>
                <w:sz w:val="22"/>
                <w:szCs w:val="22"/>
              </w:rPr>
              <w:t xml:space="preserve">KT </w:t>
            </w:r>
            <w:proofErr w:type="spellStart"/>
            <w:r w:rsidRPr="009404A6">
              <w:rPr>
                <w:b/>
                <w:sz w:val="22"/>
                <w:szCs w:val="22"/>
              </w:rPr>
              <w:t>Csengődi</w:t>
            </w:r>
            <w:proofErr w:type="spellEnd"/>
            <w:r w:rsidRPr="009404A6">
              <w:rPr>
                <w:b/>
                <w:sz w:val="22"/>
                <w:szCs w:val="22"/>
              </w:rPr>
              <w:t xml:space="preserve"> Általános Iskolája</w:t>
            </w:r>
          </w:p>
        </w:tc>
        <w:tc>
          <w:tcPr>
            <w:tcW w:w="1336" w:type="dxa"/>
          </w:tcPr>
          <w:p w:rsidR="006E77AC" w:rsidRPr="009404A6" w:rsidRDefault="006E77AC" w:rsidP="0082371E">
            <w:pPr>
              <w:jc w:val="both"/>
              <w:rPr>
                <w:bCs/>
                <w:sz w:val="22"/>
                <w:szCs w:val="22"/>
              </w:rPr>
            </w:pPr>
            <w:r w:rsidRPr="009404A6">
              <w:rPr>
                <w:bCs/>
                <w:sz w:val="22"/>
                <w:szCs w:val="22"/>
              </w:rPr>
              <w:t>18</w:t>
            </w:r>
            <w:r w:rsidR="007F6A5A" w:rsidRPr="009404A6">
              <w:rPr>
                <w:bCs/>
                <w:sz w:val="22"/>
                <w:szCs w:val="22"/>
              </w:rPr>
              <w:t>5</w:t>
            </w:r>
          </w:p>
        </w:tc>
        <w:tc>
          <w:tcPr>
            <w:tcW w:w="2147" w:type="dxa"/>
          </w:tcPr>
          <w:p w:rsidR="006E77AC" w:rsidRPr="009404A6" w:rsidRDefault="000F4CDF" w:rsidP="000F4CDF">
            <w:pPr>
              <w:jc w:val="both"/>
              <w:rPr>
                <w:bCs/>
                <w:sz w:val="22"/>
                <w:szCs w:val="22"/>
              </w:rPr>
            </w:pPr>
            <w:r w:rsidRPr="009404A6">
              <w:rPr>
                <w:bCs/>
                <w:sz w:val="22"/>
                <w:szCs w:val="22"/>
              </w:rPr>
              <w:t>61</w:t>
            </w:r>
          </w:p>
        </w:tc>
        <w:tc>
          <w:tcPr>
            <w:tcW w:w="2078" w:type="dxa"/>
          </w:tcPr>
          <w:p w:rsidR="006E77AC" w:rsidRPr="009404A6" w:rsidRDefault="000F4CDF" w:rsidP="0082371E">
            <w:pPr>
              <w:jc w:val="both"/>
              <w:rPr>
                <w:bCs/>
                <w:sz w:val="22"/>
                <w:szCs w:val="22"/>
              </w:rPr>
            </w:pPr>
            <w:r w:rsidRPr="009404A6">
              <w:rPr>
                <w:bCs/>
                <w:sz w:val="22"/>
                <w:szCs w:val="22"/>
              </w:rPr>
              <w:t>4</w:t>
            </w:r>
          </w:p>
        </w:tc>
        <w:tc>
          <w:tcPr>
            <w:tcW w:w="1733" w:type="dxa"/>
          </w:tcPr>
          <w:p w:rsidR="006E77AC" w:rsidRPr="009404A6" w:rsidRDefault="006E77AC" w:rsidP="0082371E">
            <w:pPr>
              <w:jc w:val="both"/>
              <w:rPr>
                <w:bCs/>
                <w:sz w:val="22"/>
                <w:szCs w:val="22"/>
              </w:rPr>
            </w:pPr>
            <w:r w:rsidRPr="009404A6">
              <w:rPr>
                <w:bCs/>
                <w:sz w:val="22"/>
                <w:szCs w:val="22"/>
              </w:rPr>
              <w:t>1</w:t>
            </w:r>
            <w:r w:rsidR="000F4CDF" w:rsidRPr="009404A6">
              <w:rPr>
                <w:bCs/>
                <w:sz w:val="22"/>
                <w:szCs w:val="22"/>
              </w:rPr>
              <w:t>7</w:t>
            </w:r>
          </w:p>
          <w:p w:rsidR="006E77AC" w:rsidRPr="009404A6" w:rsidRDefault="006E77AC" w:rsidP="0082371E">
            <w:pPr>
              <w:jc w:val="both"/>
              <w:rPr>
                <w:bCs/>
                <w:sz w:val="22"/>
                <w:szCs w:val="22"/>
              </w:rPr>
            </w:pPr>
          </w:p>
        </w:tc>
        <w:tc>
          <w:tcPr>
            <w:tcW w:w="1643" w:type="dxa"/>
          </w:tcPr>
          <w:p w:rsidR="006E77AC" w:rsidRPr="009404A6" w:rsidRDefault="000F4CDF" w:rsidP="0082371E">
            <w:pPr>
              <w:jc w:val="both"/>
              <w:rPr>
                <w:bCs/>
                <w:sz w:val="22"/>
                <w:szCs w:val="22"/>
              </w:rPr>
            </w:pPr>
            <w:r w:rsidRPr="009404A6">
              <w:rPr>
                <w:bCs/>
                <w:sz w:val="22"/>
                <w:szCs w:val="22"/>
              </w:rPr>
              <w:t>82</w:t>
            </w:r>
          </w:p>
        </w:tc>
      </w:tr>
    </w:tbl>
    <w:p w:rsidR="006E77AC" w:rsidRPr="009404A6" w:rsidRDefault="006E77AC" w:rsidP="006E77AC">
      <w:pPr>
        <w:jc w:val="both"/>
        <w:rPr>
          <w:b/>
          <w:bCs/>
          <w:sz w:val="22"/>
          <w:szCs w:val="22"/>
        </w:rPr>
      </w:pPr>
    </w:p>
    <w:p w:rsidR="006E77AC" w:rsidRPr="009404A6" w:rsidRDefault="006E77AC" w:rsidP="006E77AC">
      <w:pPr>
        <w:jc w:val="both"/>
        <w:rPr>
          <w:b/>
          <w:bCs/>
          <w:sz w:val="22"/>
          <w:szCs w:val="22"/>
        </w:rPr>
      </w:pPr>
    </w:p>
    <w:p w:rsidR="006E77AC" w:rsidRPr="006B213C" w:rsidRDefault="006E77AC" w:rsidP="006E77AC">
      <w:pPr>
        <w:jc w:val="both"/>
        <w:rPr>
          <w:rFonts w:ascii="Times New Roman félkövér" w:hAnsi="Times New Roman félkövér"/>
          <w:b/>
          <w:bCs/>
          <w:caps/>
          <w:sz w:val="22"/>
          <w:szCs w:val="22"/>
          <w:u w:val="single"/>
        </w:rPr>
      </w:pPr>
      <w:r w:rsidRPr="006B213C">
        <w:rPr>
          <w:rFonts w:ascii="Times New Roman félkövér" w:hAnsi="Times New Roman félkövér"/>
          <w:b/>
          <w:bCs/>
          <w:caps/>
          <w:sz w:val="22"/>
          <w:szCs w:val="22"/>
          <w:u w:val="single"/>
        </w:rPr>
        <w:t>3. Az önkormányzat által biztosított személyes gondoskodást nyújtó ellátások</w:t>
      </w:r>
    </w:p>
    <w:p w:rsidR="006E77AC" w:rsidRDefault="006E77AC" w:rsidP="006E77AC">
      <w:pPr>
        <w:jc w:val="both"/>
        <w:rPr>
          <w:b/>
          <w:bCs/>
          <w:sz w:val="22"/>
          <w:szCs w:val="22"/>
        </w:rPr>
      </w:pPr>
    </w:p>
    <w:p w:rsidR="00EB0122" w:rsidRPr="00EB0122" w:rsidRDefault="00EB0122" w:rsidP="00EB0122">
      <w:pPr>
        <w:jc w:val="both"/>
        <w:rPr>
          <w:b/>
          <w:bCs/>
          <w:sz w:val="22"/>
          <w:szCs w:val="22"/>
          <w:u w:val="single"/>
        </w:rPr>
      </w:pPr>
      <w:r w:rsidRPr="00EB0122">
        <w:rPr>
          <w:b/>
          <w:bCs/>
          <w:sz w:val="22"/>
          <w:szCs w:val="22"/>
          <w:u w:val="single"/>
        </w:rPr>
        <w:lastRenderedPageBreak/>
        <w:t>3.1. A rendszeres gyermekvédelmi kedvezményben részesülők száma, kérelmezőkre vonatkozó - gyermekjóléti szolgáltatás biztosításának módja, működésének tapasztalata (alapellátásban részesülők száma, gyermekek veszélyeztetettségének okai, válsághelyzetben levő várandós anyák gondozása, családjából kiemelt gyermek szüleinek gondozása, jelzőrendszer tagjaival való együttműködés tapasztalatai)</w:t>
      </w:r>
    </w:p>
    <w:p w:rsidR="00EB0122" w:rsidRPr="009404A6" w:rsidRDefault="00EB0122" w:rsidP="00EB0122">
      <w:pPr>
        <w:jc w:val="both"/>
        <w:rPr>
          <w:b/>
          <w:bCs/>
          <w:sz w:val="22"/>
          <w:szCs w:val="22"/>
        </w:rPr>
      </w:pPr>
    </w:p>
    <w:p w:rsidR="006E77AC" w:rsidRPr="009404A6" w:rsidRDefault="006E77AC" w:rsidP="006E77AC">
      <w:pPr>
        <w:jc w:val="both"/>
        <w:rPr>
          <w:sz w:val="22"/>
          <w:szCs w:val="22"/>
        </w:rPr>
      </w:pPr>
      <w:r w:rsidRPr="009404A6">
        <w:rPr>
          <w:bCs/>
          <w:sz w:val="22"/>
          <w:szCs w:val="22"/>
        </w:rPr>
        <w:t>A</w:t>
      </w:r>
      <w:r w:rsidRPr="009404A6">
        <w:rPr>
          <w:sz w:val="22"/>
          <w:szCs w:val="22"/>
        </w:rPr>
        <w:t xml:space="preserve"> szociális igazgatásról és szociális ellátásokról szóló 1993. évi III. törvény (a továbbiakban: Szt.) és a gyermekek védelméről és a gyámügyi igazgatásról szóló 1997. évi XXXI. törvény (a továbbiakban: Gyvt.) </w:t>
      </w:r>
      <w:r w:rsidRPr="009404A6">
        <w:rPr>
          <w:bCs/>
          <w:sz w:val="22"/>
          <w:szCs w:val="22"/>
        </w:rPr>
        <w:t xml:space="preserve">2016. január 1. napján hatályba lépő rendelkezései által új ellátási forma jött létre, a család – és gyermekjóléti szolgáltatás, amely a </w:t>
      </w:r>
      <w:r w:rsidRPr="009404A6">
        <w:rPr>
          <w:sz w:val="22"/>
          <w:szCs w:val="22"/>
        </w:rPr>
        <w:t>gyermekjóléti szolgáltatás és a családsegítés teljes integrációja jött létre. Ezzel egyidejűleg létrejöttek a járási székhelyeken megalakultak a család-és gyermekjóléti központok</w:t>
      </w:r>
    </w:p>
    <w:p w:rsidR="006E77AC" w:rsidRPr="009404A6" w:rsidRDefault="006E77AC" w:rsidP="006E77AC">
      <w:pPr>
        <w:pStyle w:val="Szvegtrzs2"/>
        <w:rPr>
          <w:szCs w:val="22"/>
        </w:rPr>
      </w:pPr>
    </w:p>
    <w:p w:rsidR="006E77AC" w:rsidRPr="009404A6" w:rsidRDefault="006E77AC" w:rsidP="006E77AC">
      <w:pPr>
        <w:jc w:val="both"/>
        <w:rPr>
          <w:sz w:val="22"/>
          <w:szCs w:val="22"/>
        </w:rPr>
      </w:pPr>
      <w:r w:rsidRPr="009404A6">
        <w:rPr>
          <w:sz w:val="22"/>
          <w:szCs w:val="22"/>
        </w:rPr>
        <w:t>A gyermekjóléti szolgáltatás olyan, a gyermek érdekeit védő speciális személyes szociális szolgáltatás, amely a szociális munka módszereinek és eszközeinek felhasználásával szolgálja a gyermek testi és lelki egészségének, családban történő nevelkedésének elősegítését, a gyermek veszélyeztetettségének megelőzését, a kialakult veszélyeztetettség megszüntetését, illetve a családjából kiemelt gyermek visszahelyezését.</w:t>
      </w:r>
    </w:p>
    <w:p w:rsidR="006E77AC" w:rsidRPr="009404A6" w:rsidRDefault="006E77AC" w:rsidP="006E77AC">
      <w:pPr>
        <w:jc w:val="both"/>
        <w:rPr>
          <w:sz w:val="22"/>
          <w:szCs w:val="22"/>
        </w:rPr>
      </w:pPr>
      <w:r w:rsidRPr="009404A6">
        <w:rPr>
          <w:sz w:val="22"/>
          <w:szCs w:val="22"/>
        </w:rPr>
        <w:t>A gyermekjóléti szolgáltatás a családsegítéssel egy szolgáltató - a család- és gyermekjóléti szolgálat (a továbbiakban: gyermekjóléti szolgálat) - keretében működtethető. A gyermekjóléti szolgálat ellátja a Gyvt. 39. § és a (2) bekezdés szerinti gyermekjóléti szolgáltatási feladatokat, valamint a családsegítés Szt. 64. § (4) bekezdése szerinti feladatait.</w:t>
      </w:r>
    </w:p>
    <w:p w:rsidR="006E77AC" w:rsidRPr="009404A6" w:rsidRDefault="006E77AC" w:rsidP="006E77AC">
      <w:pPr>
        <w:jc w:val="both"/>
        <w:rPr>
          <w:sz w:val="22"/>
          <w:szCs w:val="22"/>
        </w:rPr>
      </w:pPr>
    </w:p>
    <w:p w:rsidR="006E77AC" w:rsidRDefault="006E77AC" w:rsidP="00264610">
      <w:pPr>
        <w:jc w:val="both"/>
        <w:rPr>
          <w:sz w:val="22"/>
          <w:szCs w:val="22"/>
        </w:rPr>
      </w:pPr>
      <w:r w:rsidRPr="009404A6">
        <w:rPr>
          <w:sz w:val="22"/>
          <w:szCs w:val="22"/>
        </w:rPr>
        <w:t xml:space="preserve">Az Önkormányzat a család-és gyermekjóléti szolgáltatás feladatait az Önkormányzat által fenntartott Csengőd Község Önkormányzatának Família Szociális Alapszolgáltatási Központon </w:t>
      </w:r>
      <w:r w:rsidRPr="009404A6">
        <w:rPr>
          <w:bCs/>
          <w:sz w:val="22"/>
          <w:szCs w:val="22"/>
        </w:rPr>
        <w:t>keresztül biztosítja</w:t>
      </w:r>
      <w:r w:rsidRPr="009404A6">
        <w:rPr>
          <w:sz w:val="22"/>
          <w:szCs w:val="22"/>
        </w:rPr>
        <w:t xml:space="preserve"> 1 főállású családsegítő alkalmazásával. </w:t>
      </w:r>
    </w:p>
    <w:p w:rsidR="00264610" w:rsidRDefault="00264610" w:rsidP="00264610">
      <w:pPr>
        <w:jc w:val="both"/>
        <w:rPr>
          <w:sz w:val="22"/>
          <w:szCs w:val="22"/>
        </w:rPr>
      </w:pPr>
    </w:p>
    <w:p w:rsidR="00264610" w:rsidRPr="00D6103D" w:rsidRDefault="00264610" w:rsidP="0022553B">
      <w:pPr>
        <w:pStyle w:val="cf0agj"/>
        <w:spacing w:before="0" w:beforeAutospacing="0" w:after="0" w:afterAutospacing="0"/>
        <w:jc w:val="both"/>
        <w:rPr>
          <w:sz w:val="22"/>
          <w:szCs w:val="22"/>
        </w:rPr>
      </w:pPr>
      <w:r w:rsidRPr="00D6103D">
        <w:rPr>
          <w:sz w:val="22"/>
          <w:szCs w:val="22"/>
        </w:rPr>
        <w:t>A 2018. évben a család-és g</w:t>
      </w:r>
      <w:r w:rsidR="0022553B" w:rsidRPr="00D6103D">
        <w:rPr>
          <w:sz w:val="22"/>
          <w:szCs w:val="22"/>
        </w:rPr>
        <w:t>yermekjóléti szolgálatnál 164 (</w:t>
      </w:r>
      <w:r w:rsidR="006B213C">
        <w:rPr>
          <w:sz w:val="22"/>
          <w:szCs w:val="22"/>
        </w:rPr>
        <w:t xml:space="preserve">nem halmozott </w:t>
      </w:r>
      <w:proofErr w:type="gramStart"/>
      <w:r w:rsidR="006B213C">
        <w:rPr>
          <w:sz w:val="22"/>
          <w:szCs w:val="22"/>
        </w:rPr>
        <w:t>adat )</w:t>
      </w:r>
      <w:proofErr w:type="gramEnd"/>
      <w:r w:rsidR="006B213C">
        <w:rPr>
          <w:sz w:val="22"/>
          <w:szCs w:val="22"/>
        </w:rPr>
        <w:t xml:space="preserve"> kliens</w:t>
      </w:r>
      <w:r w:rsidRPr="00D6103D">
        <w:rPr>
          <w:sz w:val="22"/>
          <w:szCs w:val="22"/>
        </w:rPr>
        <w:t xml:space="preserve"> fordult meg. Közülük 60 fő </w:t>
      </w:r>
      <w:r w:rsidR="006B213C">
        <w:rPr>
          <w:sz w:val="22"/>
          <w:szCs w:val="22"/>
        </w:rPr>
        <w:t>(</w:t>
      </w:r>
      <w:r w:rsidRPr="00D6103D">
        <w:rPr>
          <w:sz w:val="22"/>
          <w:szCs w:val="22"/>
        </w:rPr>
        <w:t>19 család</w:t>
      </w:r>
      <w:r w:rsidR="006B213C">
        <w:rPr>
          <w:sz w:val="22"/>
          <w:szCs w:val="22"/>
        </w:rPr>
        <w:t>)</w:t>
      </w:r>
      <w:r w:rsidRPr="00D6103D">
        <w:rPr>
          <w:sz w:val="22"/>
          <w:szCs w:val="22"/>
        </w:rPr>
        <w:t xml:space="preserve"> esetében került sor együttműködési megállapodás megkötésére. </w:t>
      </w:r>
    </w:p>
    <w:p w:rsidR="006E77AC" w:rsidRPr="00D6103D" w:rsidRDefault="006E77AC" w:rsidP="006E77AC">
      <w:pPr>
        <w:jc w:val="both"/>
        <w:rPr>
          <w:sz w:val="22"/>
          <w:szCs w:val="22"/>
        </w:rPr>
      </w:pPr>
    </w:p>
    <w:p w:rsidR="006E77AC" w:rsidRPr="00D6103D" w:rsidRDefault="006B213C" w:rsidP="006E77AC">
      <w:pPr>
        <w:pStyle w:val="Szvegtrzs2"/>
        <w:rPr>
          <w:b/>
          <w:szCs w:val="22"/>
        </w:rPr>
      </w:pPr>
      <w:r>
        <w:rPr>
          <w:b/>
          <w:szCs w:val="22"/>
        </w:rPr>
        <w:t xml:space="preserve">A család-és gyermekjóléti szolgálat által </w:t>
      </w:r>
      <w:r w:rsidR="006E77AC" w:rsidRPr="00D6103D">
        <w:rPr>
          <w:b/>
          <w:szCs w:val="22"/>
        </w:rPr>
        <w:t>201</w:t>
      </w:r>
      <w:r w:rsidR="00827F3C" w:rsidRPr="00D6103D">
        <w:rPr>
          <w:b/>
          <w:szCs w:val="22"/>
        </w:rPr>
        <w:t>8</w:t>
      </w:r>
      <w:r w:rsidR="006E77AC" w:rsidRPr="00D6103D">
        <w:rPr>
          <w:b/>
          <w:szCs w:val="22"/>
        </w:rPr>
        <w:t xml:space="preserve">. évben </w:t>
      </w:r>
      <w:r>
        <w:rPr>
          <w:b/>
          <w:szCs w:val="22"/>
        </w:rPr>
        <w:t>végzett szakmai tevékenységek</w:t>
      </w:r>
      <w:r w:rsidR="006E77AC" w:rsidRPr="00D6103D">
        <w:rPr>
          <w:b/>
          <w:szCs w:val="22"/>
        </w:rPr>
        <w:t>:</w:t>
      </w:r>
    </w:p>
    <w:p w:rsidR="006E77AC" w:rsidRPr="009404A6" w:rsidRDefault="006E77AC" w:rsidP="006E77AC">
      <w:pPr>
        <w:pStyle w:val="Szvegtrzs2"/>
        <w:rPr>
          <w:szCs w:val="22"/>
        </w:rPr>
      </w:pPr>
    </w:p>
    <w:tbl>
      <w:tblPr>
        <w:tblStyle w:val="Rcsostblzat"/>
        <w:tblW w:w="0" w:type="auto"/>
        <w:tblLook w:val="01E0" w:firstRow="1" w:lastRow="1" w:firstColumn="1" w:lastColumn="1" w:noHBand="0" w:noVBand="0"/>
      </w:tblPr>
      <w:tblGrid>
        <w:gridCol w:w="529"/>
        <w:gridCol w:w="3999"/>
        <w:gridCol w:w="2259"/>
        <w:gridCol w:w="2275"/>
      </w:tblGrid>
      <w:tr w:rsidR="00264610" w:rsidTr="00264610">
        <w:tc>
          <w:tcPr>
            <w:tcW w:w="529" w:type="dxa"/>
          </w:tcPr>
          <w:p w:rsidR="00264610" w:rsidRDefault="00264610" w:rsidP="0082371E">
            <w:pPr>
              <w:pStyle w:val="cf0agj"/>
            </w:pPr>
          </w:p>
        </w:tc>
        <w:tc>
          <w:tcPr>
            <w:tcW w:w="3999" w:type="dxa"/>
          </w:tcPr>
          <w:p w:rsidR="00264610" w:rsidRDefault="00264610" w:rsidP="0082371E">
            <w:pPr>
              <w:pStyle w:val="cf0agj"/>
              <w:jc w:val="center"/>
            </w:pPr>
            <w:r>
              <w:t>Megnevezés</w:t>
            </w:r>
          </w:p>
        </w:tc>
        <w:tc>
          <w:tcPr>
            <w:tcW w:w="2259" w:type="dxa"/>
          </w:tcPr>
          <w:p w:rsidR="00264610" w:rsidRDefault="00264610" w:rsidP="0082371E">
            <w:pPr>
              <w:pStyle w:val="cf0agj"/>
              <w:jc w:val="center"/>
            </w:pPr>
            <w:r>
              <w:t xml:space="preserve">Szakmai tevékenység halmozott száma </w:t>
            </w:r>
          </w:p>
        </w:tc>
        <w:tc>
          <w:tcPr>
            <w:tcW w:w="2275" w:type="dxa"/>
          </w:tcPr>
          <w:p w:rsidR="00264610" w:rsidRDefault="00264610" w:rsidP="0082371E">
            <w:pPr>
              <w:pStyle w:val="cf0agj"/>
              <w:jc w:val="center"/>
            </w:pPr>
            <w:r>
              <w:t>Szolgáltatásban részesülők száma</w:t>
            </w:r>
          </w:p>
        </w:tc>
      </w:tr>
      <w:tr w:rsidR="00264610" w:rsidTr="00264610">
        <w:tc>
          <w:tcPr>
            <w:tcW w:w="529" w:type="dxa"/>
          </w:tcPr>
          <w:p w:rsidR="00264610" w:rsidRDefault="00264610" w:rsidP="0082371E">
            <w:pPr>
              <w:pStyle w:val="cf0agj"/>
            </w:pPr>
            <w:r>
              <w:t>1</w:t>
            </w:r>
          </w:p>
        </w:tc>
        <w:tc>
          <w:tcPr>
            <w:tcW w:w="3999" w:type="dxa"/>
          </w:tcPr>
          <w:p w:rsidR="00264610" w:rsidRDefault="00264610" w:rsidP="0082371E">
            <w:pPr>
              <w:pStyle w:val="cf0agj"/>
            </w:pPr>
            <w:r>
              <w:t xml:space="preserve">Információnyújtás </w:t>
            </w:r>
          </w:p>
        </w:tc>
        <w:tc>
          <w:tcPr>
            <w:tcW w:w="2259" w:type="dxa"/>
          </w:tcPr>
          <w:p w:rsidR="00264610" w:rsidRDefault="00264610" w:rsidP="0082371E">
            <w:pPr>
              <w:pStyle w:val="cf0agj"/>
              <w:jc w:val="center"/>
            </w:pPr>
            <w:r>
              <w:t>27</w:t>
            </w:r>
          </w:p>
        </w:tc>
        <w:tc>
          <w:tcPr>
            <w:tcW w:w="2275" w:type="dxa"/>
          </w:tcPr>
          <w:p w:rsidR="00264610" w:rsidRDefault="00264610" w:rsidP="0082371E">
            <w:pPr>
              <w:pStyle w:val="cf0agj"/>
              <w:jc w:val="center"/>
            </w:pPr>
            <w:r>
              <w:t>16</w:t>
            </w:r>
          </w:p>
        </w:tc>
      </w:tr>
      <w:tr w:rsidR="00264610" w:rsidTr="00264610">
        <w:tc>
          <w:tcPr>
            <w:tcW w:w="529" w:type="dxa"/>
          </w:tcPr>
          <w:p w:rsidR="00264610" w:rsidRDefault="00264610" w:rsidP="0082371E">
            <w:pPr>
              <w:pStyle w:val="cf0agj"/>
            </w:pPr>
            <w:r>
              <w:t>2</w:t>
            </w:r>
          </w:p>
        </w:tc>
        <w:tc>
          <w:tcPr>
            <w:tcW w:w="3999" w:type="dxa"/>
          </w:tcPr>
          <w:p w:rsidR="00264610" w:rsidRDefault="00264610" w:rsidP="0082371E">
            <w:pPr>
              <w:pStyle w:val="cf0agj"/>
            </w:pPr>
            <w:r>
              <w:t>Segítő beszélgetés</w:t>
            </w:r>
          </w:p>
        </w:tc>
        <w:tc>
          <w:tcPr>
            <w:tcW w:w="2259" w:type="dxa"/>
          </w:tcPr>
          <w:p w:rsidR="00264610" w:rsidRDefault="00264610" w:rsidP="0082371E">
            <w:pPr>
              <w:pStyle w:val="cf0agj"/>
              <w:jc w:val="center"/>
            </w:pPr>
            <w:r>
              <w:t>136</w:t>
            </w:r>
          </w:p>
        </w:tc>
        <w:tc>
          <w:tcPr>
            <w:tcW w:w="2275" w:type="dxa"/>
          </w:tcPr>
          <w:p w:rsidR="00264610" w:rsidRDefault="00264610" w:rsidP="0082371E">
            <w:pPr>
              <w:pStyle w:val="cf0agj"/>
              <w:jc w:val="center"/>
            </w:pPr>
            <w:r>
              <w:t>65</w:t>
            </w:r>
          </w:p>
        </w:tc>
      </w:tr>
      <w:tr w:rsidR="00264610" w:rsidTr="00264610">
        <w:tc>
          <w:tcPr>
            <w:tcW w:w="529" w:type="dxa"/>
          </w:tcPr>
          <w:p w:rsidR="00264610" w:rsidRDefault="00264610" w:rsidP="0082371E">
            <w:pPr>
              <w:pStyle w:val="cf0agj"/>
            </w:pPr>
            <w:r>
              <w:t>3</w:t>
            </w:r>
          </w:p>
        </w:tc>
        <w:tc>
          <w:tcPr>
            <w:tcW w:w="3999" w:type="dxa"/>
          </w:tcPr>
          <w:p w:rsidR="00264610" w:rsidRDefault="00264610" w:rsidP="0082371E">
            <w:pPr>
              <w:pStyle w:val="cf0agj"/>
            </w:pPr>
            <w:r>
              <w:t>Tanácsadás</w:t>
            </w:r>
          </w:p>
        </w:tc>
        <w:tc>
          <w:tcPr>
            <w:tcW w:w="2259" w:type="dxa"/>
          </w:tcPr>
          <w:p w:rsidR="00264610" w:rsidRDefault="00264610" w:rsidP="0082371E">
            <w:pPr>
              <w:pStyle w:val="cf0agj"/>
              <w:jc w:val="center"/>
            </w:pPr>
            <w:r>
              <w:t>31</w:t>
            </w:r>
          </w:p>
        </w:tc>
        <w:tc>
          <w:tcPr>
            <w:tcW w:w="2275" w:type="dxa"/>
          </w:tcPr>
          <w:p w:rsidR="00264610" w:rsidRDefault="00264610" w:rsidP="0082371E">
            <w:pPr>
              <w:pStyle w:val="cf0agj"/>
              <w:jc w:val="center"/>
            </w:pPr>
            <w:r>
              <w:t>23</w:t>
            </w:r>
          </w:p>
        </w:tc>
      </w:tr>
      <w:tr w:rsidR="00264610" w:rsidTr="00264610">
        <w:tc>
          <w:tcPr>
            <w:tcW w:w="529" w:type="dxa"/>
          </w:tcPr>
          <w:p w:rsidR="00264610" w:rsidRDefault="00264610" w:rsidP="0082371E">
            <w:pPr>
              <w:pStyle w:val="cf0agj"/>
            </w:pPr>
            <w:r>
              <w:t>4</w:t>
            </w:r>
          </w:p>
        </w:tc>
        <w:tc>
          <w:tcPr>
            <w:tcW w:w="3999" w:type="dxa"/>
          </w:tcPr>
          <w:p w:rsidR="00264610" w:rsidRDefault="00264610" w:rsidP="0082371E">
            <w:pPr>
              <w:pStyle w:val="cf0agj"/>
            </w:pPr>
            <w:r>
              <w:t>Ügyintézéshez segítségnyújtás</w:t>
            </w:r>
          </w:p>
        </w:tc>
        <w:tc>
          <w:tcPr>
            <w:tcW w:w="2259" w:type="dxa"/>
          </w:tcPr>
          <w:p w:rsidR="00264610" w:rsidRDefault="00264610" w:rsidP="0082371E">
            <w:pPr>
              <w:pStyle w:val="cf0agj"/>
              <w:jc w:val="center"/>
            </w:pPr>
            <w:r>
              <w:t>221</w:t>
            </w:r>
          </w:p>
        </w:tc>
        <w:tc>
          <w:tcPr>
            <w:tcW w:w="2275" w:type="dxa"/>
          </w:tcPr>
          <w:p w:rsidR="00264610" w:rsidRDefault="00264610" w:rsidP="0082371E">
            <w:pPr>
              <w:pStyle w:val="cf0agj"/>
              <w:jc w:val="center"/>
            </w:pPr>
            <w:r>
              <w:t>96</w:t>
            </w:r>
          </w:p>
        </w:tc>
      </w:tr>
      <w:tr w:rsidR="00264610" w:rsidTr="00264610">
        <w:tc>
          <w:tcPr>
            <w:tcW w:w="529" w:type="dxa"/>
          </w:tcPr>
          <w:p w:rsidR="00264610" w:rsidRDefault="00264610" w:rsidP="0082371E">
            <w:pPr>
              <w:pStyle w:val="cf0agj"/>
            </w:pPr>
            <w:r>
              <w:t>5</w:t>
            </w:r>
          </w:p>
        </w:tc>
        <w:tc>
          <w:tcPr>
            <w:tcW w:w="3999" w:type="dxa"/>
          </w:tcPr>
          <w:p w:rsidR="00264610" w:rsidRDefault="00264610" w:rsidP="0082371E">
            <w:pPr>
              <w:pStyle w:val="cf0agj"/>
            </w:pPr>
            <w:r>
              <w:t>Közvetítés ellátásokhoz való hozzáféréshez- pénzbeli</w:t>
            </w:r>
          </w:p>
        </w:tc>
        <w:tc>
          <w:tcPr>
            <w:tcW w:w="2259" w:type="dxa"/>
          </w:tcPr>
          <w:p w:rsidR="00264610" w:rsidRDefault="00264610" w:rsidP="0082371E">
            <w:pPr>
              <w:pStyle w:val="cf0agj"/>
              <w:jc w:val="center"/>
            </w:pPr>
            <w:r>
              <w:t>32</w:t>
            </w:r>
          </w:p>
        </w:tc>
        <w:tc>
          <w:tcPr>
            <w:tcW w:w="2275" w:type="dxa"/>
          </w:tcPr>
          <w:p w:rsidR="00264610" w:rsidRDefault="00264610" w:rsidP="0082371E">
            <w:pPr>
              <w:pStyle w:val="cf0agj"/>
              <w:jc w:val="center"/>
            </w:pPr>
            <w:r>
              <w:t>21</w:t>
            </w:r>
          </w:p>
        </w:tc>
      </w:tr>
      <w:tr w:rsidR="00264610" w:rsidTr="00264610">
        <w:tc>
          <w:tcPr>
            <w:tcW w:w="529" w:type="dxa"/>
          </w:tcPr>
          <w:p w:rsidR="00264610" w:rsidRDefault="00264610" w:rsidP="0082371E">
            <w:pPr>
              <w:pStyle w:val="cf0agj"/>
            </w:pPr>
            <w:r>
              <w:t>6</w:t>
            </w:r>
          </w:p>
        </w:tc>
        <w:tc>
          <w:tcPr>
            <w:tcW w:w="3999" w:type="dxa"/>
          </w:tcPr>
          <w:p w:rsidR="00264610" w:rsidRDefault="00264610" w:rsidP="0082371E">
            <w:pPr>
              <w:pStyle w:val="cf0agj"/>
            </w:pPr>
            <w:r>
              <w:t>Közvetítés ellátásokhoz való hozzáféréshez- természetbeni</w:t>
            </w:r>
          </w:p>
        </w:tc>
        <w:tc>
          <w:tcPr>
            <w:tcW w:w="2259" w:type="dxa"/>
          </w:tcPr>
          <w:p w:rsidR="00264610" w:rsidRDefault="00264610" w:rsidP="0082371E">
            <w:pPr>
              <w:pStyle w:val="cf0agj"/>
              <w:jc w:val="center"/>
            </w:pPr>
            <w:r>
              <w:t>530</w:t>
            </w:r>
          </w:p>
        </w:tc>
        <w:tc>
          <w:tcPr>
            <w:tcW w:w="2275" w:type="dxa"/>
          </w:tcPr>
          <w:p w:rsidR="00264610" w:rsidRDefault="00264610" w:rsidP="0082371E">
            <w:pPr>
              <w:pStyle w:val="cf0agj"/>
              <w:jc w:val="center"/>
            </w:pPr>
            <w:r>
              <w:t>165</w:t>
            </w:r>
          </w:p>
        </w:tc>
      </w:tr>
      <w:tr w:rsidR="00264610" w:rsidTr="00264610">
        <w:tc>
          <w:tcPr>
            <w:tcW w:w="529" w:type="dxa"/>
          </w:tcPr>
          <w:p w:rsidR="00264610" w:rsidRDefault="00264610" w:rsidP="0082371E">
            <w:pPr>
              <w:pStyle w:val="cf0agj"/>
            </w:pPr>
            <w:r>
              <w:t>7</w:t>
            </w:r>
          </w:p>
        </w:tc>
        <w:tc>
          <w:tcPr>
            <w:tcW w:w="3999" w:type="dxa"/>
          </w:tcPr>
          <w:p w:rsidR="00264610" w:rsidRDefault="00264610" w:rsidP="0082371E">
            <w:pPr>
              <w:pStyle w:val="cf0agj"/>
            </w:pPr>
            <w:r>
              <w:t xml:space="preserve">Esetkonferencia </w:t>
            </w:r>
          </w:p>
        </w:tc>
        <w:tc>
          <w:tcPr>
            <w:tcW w:w="2259" w:type="dxa"/>
          </w:tcPr>
          <w:p w:rsidR="00264610" w:rsidRDefault="00264610" w:rsidP="0082371E">
            <w:pPr>
              <w:pStyle w:val="cf0agj"/>
              <w:jc w:val="center"/>
            </w:pPr>
            <w:r>
              <w:t>2</w:t>
            </w:r>
          </w:p>
        </w:tc>
        <w:tc>
          <w:tcPr>
            <w:tcW w:w="2275" w:type="dxa"/>
          </w:tcPr>
          <w:p w:rsidR="00264610" w:rsidRDefault="00264610" w:rsidP="0082371E">
            <w:pPr>
              <w:pStyle w:val="cf0agj"/>
              <w:jc w:val="center"/>
            </w:pPr>
            <w:r>
              <w:t>12</w:t>
            </w:r>
          </w:p>
        </w:tc>
      </w:tr>
      <w:tr w:rsidR="00264610" w:rsidTr="00264610">
        <w:tc>
          <w:tcPr>
            <w:tcW w:w="529" w:type="dxa"/>
          </w:tcPr>
          <w:p w:rsidR="00264610" w:rsidRDefault="00264610" w:rsidP="0082371E">
            <w:pPr>
              <w:pStyle w:val="cf0agj"/>
            </w:pPr>
            <w:r>
              <w:t>8</w:t>
            </w:r>
          </w:p>
        </w:tc>
        <w:tc>
          <w:tcPr>
            <w:tcW w:w="3999" w:type="dxa"/>
          </w:tcPr>
          <w:p w:rsidR="00264610" w:rsidRDefault="00264610" w:rsidP="0082371E">
            <w:pPr>
              <w:pStyle w:val="cf0agj"/>
            </w:pPr>
            <w:r>
              <w:t>Esetmegbeszélés</w:t>
            </w:r>
          </w:p>
        </w:tc>
        <w:tc>
          <w:tcPr>
            <w:tcW w:w="2259" w:type="dxa"/>
          </w:tcPr>
          <w:p w:rsidR="00264610" w:rsidRDefault="00264610" w:rsidP="0082371E">
            <w:pPr>
              <w:pStyle w:val="cf0agj"/>
              <w:jc w:val="center"/>
            </w:pPr>
            <w:r>
              <w:t>6</w:t>
            </w:r>
          </w:p>
        </w:tc>
        <w:tc>
          <w:tcPr>
            <w:tcW w:w="2275" w:type="dxa"/>
          </w:tcPr>
          <w:p w:rsidR="00264610" w:rsidRDefault="00264610" w:rsidP="0082371E">
            <w:pPr>
              <w:pStyle w:val="cf0agj"/>
              <w:jc w:val="center"/>
            </w:pPr>
            <w:r>
              <w:t>6</w:t>
            </w:r>
          </w:p>
        </w:tc>
      </w:tr>
      <w:tr w:rsidR="00264610" w:rsidTr="00264610">
        <w:tc>
          <w:tcPr>
            <w:tcW w:w="529" w:type="dxa"/>
          </w:tcPr>
          <w:p w:rsidR="00264610" w:rsidRDefault="00264610" w:rsidP="0082371E">
            <w:pPr>
              <w:pStyle w:val="cf0agj"/>
            </w:pPr>
            <w:r>
              <w:t>9</w:t>
            </w:r>
          </w:p>
        </w:tc>
        <w:tc>
          <w:tcPr>
            <w:tcW w:w="3999" w:type="dxa"/>
          </w:tcPr>
          <w:p w:rsidR="00264610" w:rsidRDefault="00264610" w:rsidP="0082371E">
            <w:pPr>
              <w:pStyle w:val="cf0agj"/>
            </w:pPr>
            <w:r>
              <w:t xml:space="preserve">Szakmaközi megbeszélés </w:t>
            </w:r>
          </w:p>
        </w:tc>
        <w:tc>
          <w:tcPr>
            <w:tcW w:w="2259" w:type="dxa"/>
          </w:tcPr>
          <w:p w:rsidR="00264610" w:rsidRDefault="00264610" w:rsidP="0082371E">
            <w:pPr>
              <w:pStyle w:val="cf0agj"/>
              <w:jc w:val="center"/>
            </w:pPr>
            <w:r>
              <w:t>1</w:t>
            </w:r>
          </w:p>
        </w:tc>
        <w:tc>
          <w:tcPr>
            <w:tcW w:w="2275" w:type="dxa"/>
          </w:tcPr>
          <w:p w:rsidR="00264610" w:rsidRDefault="00264610" w:rsidP="0082371E">
            <w:pPr>
              <w:pStyle w:val="cf0agj"/>
            </w:pPr>
          </w:p>
        </w:tc>
      </w:tr>
      <w:tr w:rsidR="00264610" w:rsidTr="00264610">
        <w:trPr>
          <w:trHeight w:val="527"/>
        </w:trPr>
        <w:tc>
          <w:tcPr>
            <w:tcW w:w="529" w:type="dxa"/>
          </w:tcPr>
          <w:p w:rsidR="00264610" w:rsidRDefault="00264610" w:rsidP="0082371E">
            <w:pPr>
              <w:pStyle w:val="cf0agj"/>
            </w:pPr>
            <w:r>
              <w:t>10</w:t>
            </w:r>
          </w:p>
        </w:tc>
        <w:tc>
          <w:tcPr>
            <w:tcW w:w="3999" w:type="dxa"/>
          </w:tcPr>
          <w:p w:rsidR="00264610" w:rsidRDefault="00264610" w:rsidP="0082371E">
            <w:pPr>
              <w:pStyle w:val="cf0agj"/>
            </w:pPr>
            <w:r>
              <w:t>Környezettanulmányban elkészítésében való közreműködés</w:t>
            </w:r>
          </w:p>
        </w:tc>
        <w:tc>
          <w:tcPr>
            <w:tcW w:w="2259" w:type="dxa"/>
          </w:tcPr>
          <w:p w:rsidR="00264610" w:rsidRDefault="00264610" w:rsidP="0082371E">
            <w:pPr>
              <w:pStyle w:val="cf0agj"/>
              <w:jc w:val="center"/>
            </w:pPr>
            <w:r>
              <w:t>12</w:t>
            </w:r>
          </w:p>
        </w:tc>
        <w:tc>
          <w:tcPr>
            <w:tcW w:w="2275" w:type="dxa"/>
          </w:tcPr>
          <w:p w:rsidR="00264610" w:rsidRDefault="00264610" w:rsidP="0082371E">
            <w:pPr>
              <w:pStyle w:val="cf0agj"/>
              <w:jc w:val="center"/>
            </w:pPr>
            <w:r>
              <w:t>62</w:t>
            </w:r>
          </w:p>
        </w:tc>
      </w:tr>
      <w:tr w:rsidR="00264610" w:rsidTr="00264610">
        <w:tc>
          <w:tcPr>
            <w:tcW w:w="529" w:type="dxa"/>
          </w:tcPr>
          <w:p w:rsidR="00264610" w:rsidRDefault="00264610" w:rsidP="0082371E">
            <w:pPr>
              <w:pStyle w:val="cf0agj"/>
            </w:pPr>
            <w:r>
              <w:t>11</w:t>
            </w:r>
          </w:p>
        </w:tc>
        <w:tc>
          <w:tcPr>
            <w:tcW w:w="3999" w:type="dxa"/>
          </w:tcPr>
          <w:p w:rsidR="00264610" w:rsidRDefault="00264610" w:rsidP="0082371E">
            <w:pPr>
              <w:pStyle w:val="cf0agj"/>
            </w:pPr>
            <w:r>
              <w:t xml:space="preserve">Családlátogatás </w:t>
            </w:r>
          </w:p>
        </w:tc>
        <w:tc>
          <w:tcPr>
            <w:tcW w:w="2259" w:type="dxa"/>
          </w:tcPr>
          <w:p w:rsidR="00264610" w:rsidRDefault="00264610" w:rsidP="0082371E">
            <w:pPr>
              <w:pStyle w:val="cf0agj"/>
              <w:jc w:val="center"/>
            </w:pPr>
            <w:r>
              <w:t>318</w:t>
            </w:r>
          </w:p>
        </w:tc>
        <w:tc>
          <w:tcPr>
            <w:tcW w:w="2275" w:type="dxa"/>
          </w:tcPr>
          <w:p w:rsidR="00264610" w:rsidRDefault="00264610" w:rsidP="0082371E">
            <w:pPr>
              <w:pStyle w:val="cf0agj"/>
              <w:jc w:val="center"/>
            </w:pPr>
            <w:r>
              <w:t>62</w:t>
            </w:r>
          </w:p>
        </w:tc>
      </w:tr>
      <w:tr w:rsidR="00264610" w:rsidTr="00264610">
        <w:tc>
          <w:tcPr>
            <w:tcW w:w="529" w:type="dxa"/>
          </w:tcPr>
          <w:p w:rsidR="00264610" w:rsidRDefault="00264610" w:rsidP="0082371E">
            <w:pPr>
              <w:pStyle w:val="cf0agj"/>
            </w:pPr>
            <w:r>
              <w:t>12</w:t>
            </w:r>
          </w:p>
        </w:tc>
        <w:tc>
          <w:tcPr>
            <w:tcW w:w="3999" w:type="dxa"/>
          </w:tcPr>
          <w:p w:rsidR="00264610" w:rsidRDefault="00264610" w:rsidP="0082371E">
            <w:pPr>
              <w:pStyle w:val="cf0agj"/>
            </w:pPr>
            <w:r>
              <w:t>Adományközvetítés</w:t>
            </w:r>
          </w:p>
        </w:tc>
        <w:tc>
          <w:tcPr>
            <w:tcW w:w="2259" w:type="dxa"/>
          </w:tcPr>
          <w:p w:rsidR="00264610" w:rsidRDefault="00264610" w:rsidP="0082371E">
            <w:pPr>
              <w:pStyle w:val="cf0agj"/>
              <w:jc w:val="center"/>
            </w:pPr>
            <w:r>
              <w:t>96</w:t>
            </w:r>
          </w:p>
        </w:tc>
        <w:tc>
          <w:tcPr>
            <w:tcW w:w="2275" w:type="dxa"/>
          </w:tcPr>
          <w:p w:rsidR="00264610" w:rsidRDefault="00264610" w:rsidP="0082371E">
            <w:pPr>
              <w:pStyle w:val="cf0agj"/>
              <w:jc w:val="center"/>
            </w:pPr>
            <w:r>
              <w:t>68</w:t>
            </w:r>
          </w:p>
        </w:tc>
      </w:tr>
      <w:tr w:rsidR="00264610" w:rsidTr="00264610">
        <w:tc>
          <w:tcPr>
            <w:tcW w:w="529" w:type="dxa"/>
          </w:tcPr>
          <w:p w:rsidR="00264610" w:rsidRDefault="00264610" w:rsidP="0082371E">
            <w:pPr>
              <w:pStyle w:val="cf0agj"/>
            </w:pPr>
            <w:r>
              <w:t>13</w:t>
            </w:r>
          </w:p>
        </w:tc>
        <w:tc>
          <w:tcPr>
            <w:tcW w:w="3999" w:type="dxa"/>
          </w:tcPr>
          <w:p w:rsidR="00264610" w:rsidRDefault="00264610" w:rsidP="0082371E">
            <w:pPr>
              <w:pStyle w:val="cf0agj"/>
            </w:pPr>
            <w:r>
              <w:t>Jogi tanácsadás</w:t>
            </w:r>
          </w:p>
        </w:tc>
        <w:tc>
          <w:tcPr>
            <w:tcW w:w="2259" w:type="dxa"/>
          </w:tcPr>
          <w:p w:rsidR="00264610" w:rsidRDefault="00264610" w:rsidP="0082371E">
            <w:pPr>
              <w:pStyle w:val="cf0agj"/>
              <w:jc w:val="center"/>
            </w:pPr>
            <w:r>
              <w:t>68</w:t>
            </w:r>
          </w:p>
        </w:tc>
        <w:tc>
          <w:tcPr>
            <w:tcW w:w="2275" w:type="dxa"/>
          </w:tcPr>
          <w:p w:rsidR="00264610" w:rsidRDefault="00264610" w:rsidP="0082371E">
            <w:pPr>
              <w:pStyle w:val="cf0agj"/>
              <w:jc w:val="center"/>
            </w:pPr>
            <w:r>
              <w:t>43</w:t>
            </w:r>
          </w:p>
        </w:tc>
      </w:tr>
      <w:tr w:rsidR="00264610" w:rsidTr="00264610">
        <w:tc>
          <w:tcPr>
            <w:tcW w:w="529" w:type="dxa"/>
          </w:tcPr>
          <w:p w:rsidR="00264610" w:rsidRDefault="00264610" w:rsidP="00264610">
            <w:pPr>
              <w:pStyle w:val="cf0agj"/>
            </w:pPr>
          </w:p>
        </w:tc>
        <w:tc>
          <w:tcPr>
            <w:tcW w:w="3999" w:type="dxa"/>
          </w:tcPr>
          <w:p w:rsidR="00264610" w:rsidRDefault="00264610" w:rsidP="0082371E">
            <w:pPr>
              <w:pStyle w:val="cf0agj"/>
            </w:pPr>
            <w:r>
              <w:t xml:space="preserve">Összesen </w:t>
            </w:r>
          </w:p>
        </w:tc>
        <w:tc>
          <w:tcPr>
            <w:tcW w:w="2259" w:type="dxa"/>
          </w:tcPr>
          <w:p w:rsidR="00264610" w:rsidRDefault="00264610" w:rsidP="0082371E">
            <w:pPr>
              <w:pStyle w:val="cf0agj"/>
              <w:jc w:val="center"/>
            </w:pPr>
            <w:r>
              <w:t>1480</w:t>
            </w:r>
          </w:p>
        </w:tc>
        <w:tc>
          <w:tcPr>
            <w:tcW w:w="2275" w:type="dxa"/>
          </w:tcPr>
          <w:p w:rsidR="00264610" w:rsidRDefault="00264610" w:rsidP="0082371E">
            <w:pPr>
              <w:pStyle w:val="cf0agj"/>
              <w:jc w:val="center"/>
            </w:pPr>
            <w:r>
              <w:t>639</w:t>
            </w:r>
          </w:p>
        </w:tc>
      </w:tr>
    </w:tbl>
    <w:p w:rsidR="00264610" w:rsidRDefault="00264610" w:rsidP="00264610">
      <w:pPr>
        <w:pStyle w:val="cf0agj"/>
      </w:pPr>
      <w:r w:rsidRPr="00264610">
        <w:rPr>
          <w:b/>
        </w:rPr>
        <w:lastRenderedPageBreak/>
        <w:t xml:space="preserve">Veszélyeztetettként nyilvántartott kiskorúak száma: 35 fő </w:t>
      </w:r>
      <w:r w:rsidR="00CA73CB">
        <w:rPr>
          <w:b/>
        </w:rPr>
        <w:t>(</w:t>
      </w:r>
      <w:r w:rsidRPr="00264610">
        <w:rPr>
          <w:b/>
        </w:rPr>
        <w:t>17 család</w:t>
      </w:r>
      <w:r w:rsidR="00CA73CB">
        <w:rPr>
          <w:b/>
        </w:rPr>
        <w:t xml:space="preserve">). </w:t>
      </w:r>
      <w:r>
        <w:t xml:space="preserve">Ebből a jogerős hatósági intézkedésben érintett gyermekek száma 24. </w:t>
      </w:r>
    </w:p>
    <w:p w:rsidR="00CA73CB" w:rsidRPr="00CA73CB" w:rsidRDefault="00CA73CB" w:rsidP="00264610">
      <w:pPr>
        <w:pStyle w:val="cf0agj"/>
        <w:rPr>
          <w:b/>
        </w:rPr>
      </w:pPr>
      <w:r w:rsidRPr="00CA73CB">
        <w:rPr>
          <w:b/>
        </w:rPr>
        <w:t>Veszélyeztetettségi okok:</w:t>
      </w:r>
    </w:p>
    <w:tbl>
      <w:tblPr>
        <w:tblStyle w:val="Rcsostblzat"/>
        <w:tblW w:w="0" w:type="auto"/>
        <w:tblLook w:val="01E0" w:firstRow="1" w:lastRow="1" w:firstColumn="1" w:lastColumn="1" w:noHBand="0" w:noVBand="0"/>
      </w:tblPr>
      <w:tblGrid>
        <w:gridCol w:w="4549"/>
        <w:gridCol w:w="4513"/>
      </w:tblGrid>
      <w:tr w:rsidR="00264610" w:rsidTr="0082371E">
        <w:tc>
          <w:tcPr>
            <w:tcW w:w="4606" w:type="dxa"/>
          </w:tcPr>
          <w:p w:rsidR="00264610" w:rsidRDefault="00264610" w:rsidP="0082371E">
            <w:pPr>
              <w:pStyle w:val="cf0agj"/>
            </w:pPr>
            <w:r>
              <w:t xml:space="preserve">Nevelési probléma </w:t>
            </w:r>
          </w:p>
        </w:tc>
        <w:tc>
          <w:tcPr>
            <w:tcW w:w="4606" w:type="dxa"/>
          </w:tcPr>
          <w:p w:rsidR="00264610" w:rsidRDefault="00264610" w:rsidP="0082371E">
            <w:pPr>
              <w:pStyle w:val="cf0agj"/>
            </w:pPr>
            <w:r>
              <w:t>14</w:t>
            </w:r>
          </w:p>
        </w:tc>
      </w:tr>
      <w:tr w:rsidR="00264610" w:rsidTr="0082371E">
        <w:tc>
          <w:tcPr>
            <w:tcW w:w="4606" w:type="dxa"/>
          </w:tcPr>
          <w:p w:rsidR="00264610" w:rsidRDefault="00264610" w:rsidP="0082371E">
            <w:pPr>
              <w:pStyle w:val="cf0agj"/>
            </w:pPr>
            <w:r>
              <w:t xml:space="preserve">Szülők, család életvitele </w:t>
            </w:r>
          </w:p>
        </w:tc>
        <w:tc>
          <w:tcPr>
            <w:tcW w:w="4606" w:type="dxa"/>
          </w:tcPr>
          <w:p w:rsidR="00264610" w:rsidRDefault="00264610" w:rsidP="0082371E">
            <w:pPr>
              <w:pStyle w:val="cf0agj"/>
            </w:pPr>
            <w:r>
              <w:t>5</w:t>
            </w:r>
          </w:p>
        </w:tc>
      </w:tr>
      <w:tr w:rsidR="00264610" w:rsidTr="0082371E">
        <w:tc>
          <w:tcPr>
            <w:tcW w:w="4606" w:type="dxa"/>
          </w:tcPr>
          <w:p w:rsidR="00264610" w:rsidRDefault="00264610" w:rsidP="0082371E">
            <w:pPr>
              <w:pStyle w:val="cf0agj"/>
            </w:pPr>
            <w:r>
              <w:t>Családi konfliktus</w:t>
            </w:r>
          </w:p>
        </w:tc>
        <w:tc>
          <w:tcPr>
            <w:tcW w:w="4606" w:type="dxa"/>
          </w:tcPr>
          <w:p w:rsidR="00264610" w:rsidRDefault="00264610" w:rsidP="0082371E">
            <w:pPr>
              <w:pStyle w:val="cf0agj"/>
            </w:pPr>
            <w:r>
              <w:t>3</w:t>
            </w:r>
          </w:p>
        </w:tc>
      </w:tr>
      <w:tr w:rsidR="00264610" w:rsidTr="0082371E">
        <w:tc>
          <w:tcPr>
            <w:tcW w:w="4606" w:type="dxa"/>
          </w:tcPr>
          <w:p w:rsidR="00264610" w:rsidRDefault="00264610" w:rsidP="0082371E">
            <w:pPr>
              <w:pStyle w:val="cf0agj"/>
            </w:pPr>
            <w:r>
              <w:t>Iskolai kirekesztés, erőszak</w:t>
            </w:r>
          </w:p>
        </w:tc>
        <w:tc>
          <w:tcPr>
            <w:tcW w:w="4606" w:type="dxa"/>
          </w:tcPr>
          <w:p w:rsidR="00264610" w:rsidRDefault="00264610" w:rsidP="0082371E">
            <w:pPr>
              <w:pStyle w:val="cf0agj"/>
            </w:pPr>
            <w:r>
              <w:t>1</w:t>
            </w:r>
          </w:p>
        </w:tc>
      </w:tr>
      <w:tr w:rsidR="00264610" w:rsidTr="0082371E">
        <w:tc>
          <w:tcPr>
            <w:tcW w:w="4606" w:type="dxa"/>
          </w:tcPr>
          <w:p w:rsidR="00264610" w:rsidRDefault="00264610" w:rsidP="0082371E">
            <w:pPr>
              <w:pStyle w:val="cf0agj"/>
            </w:pPr>
            <w:r>
              <w:t>Kilakoltatás veszélye</w:t>
            </w:r>
          </w:p>
        </w:tc>
        <w:tc>
          <w:tcPr>
            <w:tcW w:w="4606" w:type="dxa"/>
          </w:tcPr>
          <w:p w:rsidR="00264610" w:rsidRDefault="00264610" w:rsidP="0082371E">
            <w:pPr>
              <w:pStyle w:val="cf0agj"/>
            </w:pPr>
            <w:r>
              <w:t>2</w:t>
            </w:r>
          </w:p>
        </w:tc>
      </w:tr>
      <w:tr w:rsidR="00264610" w:rsidTr="0082371E">
        <w:tc>
          <w:tcPr>
            <w:tcW w:w="4606" w:type="dxa"/>
          </w:tcPr>
          <w:p w:rsidR="00264610" w:rsidRDefault="00264610" w:rsidP="0082371E">
            <w:pPr>
              <w:pStyle w:val="cf0agj"/>
            </w:pPr>
            <w:r>
              <w:t>Tankötelezettség elmulasztása</w:t>
            </w:r>
          </w:p>
        </w:tc>
        <w:tc>
          <w:tcPr>
            <w:tcW w:w="4606" w:type="dxa"/>
          </w:tcPr>
          <w:p w:rsidR="00264610" w:rsidRDefault="00264610" w:rsidP="0082371E">
            <w:pPr>
              <w:pStyle w:val="cf0agj"/>
            </w:pPr>
            <w:r>
              <w:t>10</w:t>
            </w:r>
          </w:p>
        </w:tc>
      </w:tr>
      <w:tr w:rsidR="00264610" w:rsidTr="0082371E">
        <w:tc>
          <w:tcPr>
            <w:tcW w:w="4606" w:type="dxa"/>
          </w:tcPr>
          <w:p w:rsidR="00264610" w:rsidRDefault="00264610" w:rsidP="0082371E">
            <w:pPr>
              <w:pStyle w:val="cf0agj"/>
            </w:pPr>
            <w:r>
              <w:t xml:space="preserve">Veszélyeztetettként nyilvántartott kiskorúak száma 2018. december 31-én </w:t>
            </w:r>
          </w:p>
        </w:tc>
        <w:tc>
          <w:tcPr>
            <w:tcW w:w="4606" w:type="dxa"/>
          </w:tcPr>
          <w:p w:rsidR="00264610" w:rsidRDefault="00264610" w:rsidP="0082371E">
            <w:pPr>
              <w:pStyle w:val="cf0agj"/>
            </w:pPr>
            <w:r>
              <w:t>27</w:t>
            </w:r>
          </w:p>
        </w:tc>
      </w:tr>
    </w:tbl>
    <w:p w:rsidR="006E77AC" w:rsidRPr="009404A6" w:rsidRDefault="006E77AC" w:rsidP="006E77AC">
      <w:pPr>
        <w:ind w:left="4260" w:firstLine="696"/>
        <w:rPr>
          <w:b/>
          <w:sz w:val="22"/>
          <w:szCs w:val="22"/>
        </w:rPr>
      </w:pPr>
    </w:p>
    <w:p w:rsidR="006E77AC" w:rsidRPr="009404A6" w:rsidRDefault="006E77AC" w:rsidP="006E77AC">
      <w:pPr>
        <w:ind w:left="708" w:hanging="708"/>
        <w:jc w:val="both"/>
        <w:rPr>
          <w:sz w:val="22"/>
          <w:szCs w:val="22"/>
        </w:rPr>
      </w:pPr>
    </w:p>
    <w:p w:rsidR="006E77AC" w:rsidRPr="009404A6" w:rsidRDefault="006E77AC" w:rsidP="006E77AC">
      <w:pPr>
        <w:pStyle w:val="Cmsor3"/>
        <w:rPr>
          <w:sz w:val="22"/>
          <w:szCs w:val="22"/>
        </w:rPr>
      </w:pPr>
      <w:r w:rsidRPr="009404A6">
        <w:rPr>
          <w:sz w:val="22"/>
          <w:szCs w:val="22"/>
        </w:rPr>
        <w:t>Jelzőrendszer tagjaival való együttműködés</w:t>
      </w:r>
    </w:p>
    <w:p w:rsidR="006E77AC" w:rsidRPr="009404A6" w:rsidRDefault="006E77AC" w:rsidP="006E77AC">
      <w:pPr>
        <w:rPr>
          <w:sz w:val="22"/>
          <w:szCs w:val="22"/>
        </w:rPr>
      </w:pPr>
    </w:p>
    <w:p w:rsidR="006E77AC" w:rsidRPr="009404A6" w:rsidRDefault="006E77AC" w:rsidP="006E77AC">
      <w:pPr>
        <w:jc w:val="both"/>
        <w:rPr>
          <w:sz w:val="22"/>
          <w:szCs w:val="22"/>
        </w:rPr>
      </w:pPr>
      <w:r w:rsidRPr="009404A6">
        <w:rPr>
          <w:sz w:val="22"/>
          <w:szCs w:val="22"/>
        </w:rPr>
        <w:t>Az intézmény rendszeres kapcsolatot tart valamennyi gyermekkel foglalkozó intézménnyel, gyámhivatallal, pártfogó felügyelői szolgálattal, védőnői szolgálattal, házi gyermekorvosokkal, rendőrséggel.</w:t>
      </w:r>
    </w:p>
    <w:p w:rsidR="006E77AC" w:rsidRPr="009404A6" w:rsidRDefault="006E77AC" w:rsidP="006E77AC">
      <w:pPr>
        <w:jc w:val="both"/>
        <w:rPr>
          <w:sz w:val="22"/>
          <w:szCs w:val="22"/>
        </w:rPr>
      </w:pPr>
      <w:r w:rsidRPr="009404A6">
        <w:rPr>
          <w:sz w:val="22"/>
          <w:szCs w:val="22"/>
        </w:rPr>
        <w:t>Ezeknek az intézményeknek az aktív részvételével a Szolgálat működteti és koordinálja a</w:t>
      </w:r>
      <w:r w:rsidRPr="009404A6">
        <w:rPr>
          <w:b/>
          <w:sz w:val="22"/>
          <w:szCs w:val="22"/>
        </w:rPr>
        <w:t xml:space="preserve"> gyermekvédelmi észlelő és jelző rendszert</w:t>
      </w:r>
      <w:r w:rsidRPr="009404A6">
        <w:rPr>
          <w:sz w:val="22"/>
          <w:szCs w:val="22"/>
        </w:rPr>
        <w:t>. A szakmai munkakapcsolat hatékonynak és korrektnek minősíthető.</w:t>
      </w:r>
    </w:p>
    <w:p w:rsidR="006E77AC" w:rsidRPr="009404A6" w:rsidRDefault="006E77AC" w:rsidP="00497670">
      <w:pPr>
        <w:rPr>
          <w:b/>
          <w:sz w:val="22"/>
          <w:szCs w:val="22"/>
        </w:rPr>
      </w:pPr>
    </w:p>
    <w:p w:rsidR="00497670" w:rsidRDefault="00497670" w:rsidP="00497670">
      <w:pPr>
        <w:pStyle w:val="cf0agj"/>
        <w:spacing w:before="0" w:beforeAutospacing="0" w:after="0" w:afterAutospacing="0"/>
      </w:pPr>
      <w:r>
        <w:t xml:space="preserve">A rendőrség által küldött jelzések közül kiemelkedő volt az adott évben 2 gyermekkorú 14 év alatti kislány szabálysértése. </w:t>
      </w:r>
    </w:p>
    <w:p w:rsidR="00497670" w:rsidRDefault="00497670" w:rsidP="00497670">
      <w:pPr>
        <w:pStyle w:val="cf0agj"/>
        <w:spacing w:before="0" w:beforeAutospacing="0" w:after="0" w:afterAutospacing="0"/>
      </w:pPr>
    </w:p>
    <w:p w:rsidR="006E77AC" w:rsidRPr="009404A6" w:rsidRDefault="006E77AC" w:rsidP="006E77AC">
      <w:pPr>
        <w:jc w:val="both"/>
        <w:rPr>
          <w:sz w:val="22"/>
          <w:szCs w:val="22"/>
        </w:rPr>
      </w:pPr>
      <w:r w:rsidRPr="009404A6">
        <w:rPr>
          <w:sz w:val="22"/>
          <w:szCs w:val="22"/>
        </w:rPr>
        <w:t>A gyermekjóléti szolgálat alapvető prevenciós feladata az észlelő – és jelzőrendszer működtetése. A jelzőrendszer működésének célja a gyermekekkel kapcsolatos problémák időben történő felismerése, és azok minél előbbi enyhítése, megoldása, mellyel elősegíti a gyermek családjában történő nevelkedését.</w:t>
      </w:r>
    </w:p>
    <w:p w:rsidR="006E77AC" w:rsidRPr="009404A6" w:rsidRDefault="006E77AC" w:rsidP="006E77AC">
      <w:pPr>
        <w:jc w:val="both"/>
        <w:rPr>
          <w:sz w:val="22"/>
          <w:szCs w:val="22"/>
        </w:rPr>
      </w:pPr>
    </w:p>
    <w:p w:rsidR="006E77AC" w:rsidRPr="009404A6" w:rsidRDefault="00CA73CB" w:rsidP="006E77AC">
      <w:pPr>
        <w:jc w:val="both"/>
        <w:rPr>
          <w:sz w:val="22"/>
          <w:szCs w:val="22"/>
        </w:rPr>
      </w:pPr>
      <w:r>
        <w:rPr>
          <w:sz w:val="22"/>
          <w:szCs w:val="22"/>
        </w:rPr>
        <w:t>A család-és gyermekjóléti s</w:t>
      </w:r>
      <w:r w:rsidR="006E77AC" w:rsidRPr="009404A6">
        <w:rPr>
          <w:sz w:val="22"/>
          <w:szCs w:val="22"/>
        </w:rPr>
        <w:t xml:space="preserve">zolgálat felmérte a </w:t>
      </w:r>
      <w:proofErr w:type="spellStart"/>
      <w:r w:rsidR="006E77AC" w:rsidRPr="009404A6">
        <w:rPr>
          <w:sz w:val="22"/>
          <w:szCs w:val="22"/>
        </w:rPr>
        <w:t>szünidei</w:t>
      </w:r>
      <w:proofErr w:type="spellEnd"/>
      <w:r w:rsidR="006E77AC" w:rsidRPr="009404A6">
        <w:rPr>
          <w:sz w:val="22"/>
          <w:szCs w:val="22"/>
        </w:rPr>
        <w:t xml:space="preserve"> / tavaszi, -</w:t>
      </w:r>
      <w:proofErr w:type="gramStart"/>
      <w:r w:rsidR="006E77AC" w:rsidRPr="009404A6">
        <w:rPr>
          <w:sz w:val="22"/>
          <w:szCs w:val="22"/>
        </w:rPr>
        <w:t>nyári,-</w:t>
      </w:r>
      <w:proofErr w:type="gramEnd"/>
      <w:r w:rsidR="006E77AC" w:rsidRPr="009404A6">
        <w:rPr>
          <w:sz w:val="22"/>
          <w:szCs w:val="22"/>
        </w:rPr>
        <w:t xml:space="preserve"> őszi / gyermekétkeztetés iránti igényt, amelyet a szülő kérelmére a hátrányos helyzetű gyermek és a rendszeres gyermekvédelmi kedvezményben részesülő, halmozottan hátrányos helyzetű gyermek  részére a települési önkormányzat ingyenesen biztosít.</w:t>
      </w:r>
    </w:p>
    <w:p w:rsidR="006E77AC" w:rsidRPr="009404A6" w:rsidRDefault="006E77AC" w:rsidP="006E77AC">
      <w:pPr>
        <w:ind w:left="708" w:hanging="708"/>
        <w:jc w:val="both"/>
        <w:rPr>
          <w:sz w:val="22"/>
          <w:szCs w:val="22"/>
        </w:rPr>
      </w:pPr>
    </w:p>
    <w:p w:rsidR="006E77AC" w:rsidRPr="009404A6" w:rsidRDefault="006E77AC" w:rsidP="006E77AC">
      <w:pPr>
        <w:jc w:val="both"/>
        <w:rPr>
          <w:b/>
          <w:sz w:val="22"/>
          <w:szCs w:val="22"/>
        </w:rPr>
      </w:pPr>
      <w:r w:rsidRPr="009404A6">
        <w:rPr>
          <w:b/>
          <w:sz w:val="22"/>
          <w:szCs w:val="22"/>
        </w:rPr>
        <w:t>Különféle szolgáltatások igénybevétele, prevenciós szolgáltatások:</w:t>
      </w:r>
    </w:p>
    <w:p w:rsidR="006E77AC" w:rsidRPr="009404A6" w:rsidRDefault="006E77AC" w:rsidP="006E77AC">
      <w:pPr>
        <w:jc w:val="both"/>
        <w:rPr>
          <w:b/>
          <w:sz w:val="22"/>
          <w:szCs w:val="22"/>
        </w:rPr>
      </w:pPr>
    </w:p>
    <w:p w:rsidR="006E77AC" w:rsidRPr="009404A6" w:rsidRDefault="006E77AC" w:rsidP="006E77AC">
      <w:pPr>
        <w:pStyle w:val="Listaszerbekezds"/>
        <w:numPr>
          <w:ilvl w:val="0"/>
          <w:numId w:val="38"/>
        </w:numPr>
        <w:jc w:val="both"/>
        <w:rPr>
          <w:sz w:val="22"/>
          <w:szCs w:val="22"/>
        </w:rPr>
      </w:pPr>
      <w:r w:rsidRPr="009404A6">
        <w:rPr>
          <w:sz w:val="22"/>
          <w:szCs w:val="22"/>
        </w:rPr>
        <w:t>Szolgáltatások: ingyenes jogi tanácsadás</w:t>
      </w:r>
    </w:p>
    <w:p w:rsidR="00CA73CB" w:rsidRDefault="006E77AC" w:rsidP="00CA73CB">
      <w:pPr>
        <w:pStyle w:val="Listaszerbekezds"/>
        <w:numPr>
          <w:ilvl w:val="0"/>
          <w:numId w:val="38"/>
        </w:numPr>
        <w:jc w:val="both"/>
        <w:rPr>
          <w:sz w:val="22"/>
          <w:szCs w:val="22"/>
        </w:rPr>
      </w:pPr>
      <w:r w:rsidRPr="009404A6">
        <w:rPr>
          <w:sz w:val="22"/>
          <w:szCs w:val="22"/>
        </w:rPr>
        <w:t>Közvetítés pszichológushoz, család-és gyermekjóléti központba, nevelési tanácsadóba</w:t>
      </w:r>
    </w:p>
    <w:p w:rsidR="00FA6DCF" w:rsidRDefault="00FA6DCF" w:rsidP="00CA73CB">
      <w:pPr>
        <w:pStyle w:val="Listaszerbekezds"/>
        <w:numPr>
          <w:ilvl w:val="0"/>
          <w:numId w:val="38"/>
        </w:numPr>
        <w:jc w:val="both"/>
        <w:rPr>
          <w:sz w:val="22"/>
          <w:szCs w:val="22"/>
        </w:rPr>
      </w:pPr>
      <w:r>
        <w:rPr>
          <w:sz w:val="22"/>
          <w:szCs w:val="22"/>
        </w:rPr>
        <w:t>Adományozás (lehetőséghez mérten ruhaadomány és játékok)</w:t>
      </w:r>
    </w:p>
    <w:p w:rsidR="00CA73CB" w:rsidRDefault="006E77AC" w:rsidP="00CA73CB">
      <w:pPr>
        <w:pStyle w:val="Listaszerbekezds"/>
        <w:numPr>
          <w:ilvl w:val="0"/>
          <w:numId w:val="38"/>
        </w:numPr>
        <w:jc w:val="both"/>
        <w:rPr>
          <w:sz w:val="22"/>
          <w:szCs w:val="22"/>
        </w:rPr>
      </w:pPr>
      <w:r w:rsidRPr="00CA73CB">
        <w:rPr>
          <w:sz w:val="22"/>
          <w:szCs w:val="22"/>
        </w:rPr>
        <w:t xml:space="preserve">Nyári kézműves tábor szervezése </w:t>
      </w:r>
    </w:p>
    <w:p w:rsidR="006E77AC" w:rsidRDefault="006E77AC" w:rsidP="00CA73CB">
      <w:pPr>
        <w:pStyle w:val="Listaszerbekezds"/>
        <w:numPr>
          <w:ilvl w:val="0"/>
          <w:numId w:val="38"/>
        </w:numPr>
        <w:jc w:val="both"/>
        <w:rPr>
          <w:sz w:val="22"/>
          <w:szCs w:val="22"/>
        </w:rPr>
      </w:pPr>
      <w:r w:rsidRPr="00CA73CB">
        <w:rPr>
          <w:sz w:val="22"/>
          <w:szCs w:val="22"/>
        </w:rPr>
        <w:t>Óvodásokkal és idősekkel közös pr</w:t>
      </w:r>
      <w:r w:rsidR="00FA6DCF">
        <w:rPr>
          <w:sz w:val="22"/>
          <w:szCs w:val="22"/>
        </w:rPr>
        <w:t>ogramok</w:t>
      </w:r>
    </w:p>
    <w:p w:rsidR="00FA6DCF" w:rsidRDefault="00FA6DCF" w:rsidP="00FA6DCF">
      <w:pPr>
        <w:jc w:val="both"/>
        <w:rPr>
          <w:sz w:val="22"/>
          <w:szCs w:val="22"/>
        </w:rPr>
      </w:pPr>
    </w:p>
    <w:p w:rsidR="006E77AC" w:rsidRPr="009404A6" w:rsidRDefault="006E77AC" w:rsidP="00FA6DCF">
      <w:pPr>
        <w:jc w:val="both"/>
        <w:rPr>
          <w:sz w:val="22"/>
          <w:szCs w:val="22"/>
        </w:rPr>
      </w:pPr>
      <w:r w:rsidRPr="009404A6">
        <w:rPr>
          <w:sz w:val="22"/>
          <w:szCs w:val="22"/>
        </w:rPr>
        <w:t>Éves értékelő megbeszélésre 201</w:t>
      </w:r>
      <w:r w:rsidR="00CA73CB">
        <w:rPr>
          <w:sz w:val="22"/>
          <w:szCs w:val="22"/>
        </w:rPr>
        <w:t xml:space="preserve">8. évben is sor került, amelyen áttekintésre került </w:t>
      </w:r>
      <w:r w:rsidRPr="009404A6">
        <w:rPr>
          <w:sz w:val="22"/>
          <w:szCs w:val="22"/>
        </w:rPr>
        <w:t xml:space="preserve">a település gyermekvédelmi rendszerének működését, az esetleges problémákat, hiányosságokat, legfőképp a gyermekekkel foglalkozó szakemberek együttműködésének fontosságát. </w:t>
      </w:r>
    </w:p>
    <w:p w:rsidR="006E77AC" w:rsidRPr="009404A6" w:rsidRDefault="006E77AC" w:rsidP="00CA73CB">
      <w:pPr>
        <w:jc w:val="both"/>
        <w:rPr>
          <w:sz w:val="22"/>
          <w:szCs w:val="22"/>
        </w:rPr>
      </w:pPr>
      <w:r w:rsidRPr="009404A6">
        <w:rPr>
          <w:sz w:val="22"/>
          <w:szCs w:val="22"/>
        </w:rPr>
        <w:t xml:space="preserve">Az esetek nagy részében azonban, teljes összefogással sem </w:t>
      </w:r>
      <w:r w:rsidR="00CA73CB">
        <w:rPr>
          <w:sz w:val="22"/>
          <w:szCs w:val="22"/>
        </w:rPr>
        <w:t xml:space="preserve">biztosított </w:t>
      </w:r>
      <w:r w:rsidR="006821B7">
        <w:rPr>
          <w:sz w:val="22"/>
          <w:szCs w:val="22"/>
        </w:rPr>
        <w:t>a várt eredmény</w:t>
      </w:r>
      <w:r w:rsidRPr="009404A6">
        <w:rPr>
          <w:sz w:val="22"/>
          <w:szCs w:val="22"/>
        </w:rPr>
        <w:t>, sokszor meg kell elégednünk a kis eredményekkel.</w:t>
      </w:r>
    </w:p>
    <w:p w:rsidR="006E77AC" w:rsidRDefault="006E77AC" w:rsidP="006E77AC">
      <w:pPr>
        <w:rPr>
          <w:b/>
          <w:sz w:val="22"/>
          <w:szCs w:val="22"/>
        </w:rPr>
      </w:pPr>
    </w:p>
    <w:p w:rsidR="00FA6DCF" w:rsidRPr="00FA6DCF" w:rsidRDefault="00FA6DCF" w:rsidP="00FA6DCF">
      <w:pPr>
        <w:pStyle w:val="cf0agj"/>
        <w:spacing w:before="0" w:beforeAutospacing="0" w:after="0" w:afterAutospacing="0"/>
        <w:jc w:val="both"/>
        <w:rPr>
          <w:sz w:val="22"/>
          <w:szCs w:val="22"/>
        </w:rPr>
      </w:pPr>
      <w:r w:rsidRPr="00FA6DCF">
        <w:rPr>
          <w:sz w:val="22"/>
          <w:szCs w:val="22"/>
        </w:rPr>
        <w:t>A család-és gyermekjóléti szolgálat 2017 decemberétől minden hónapban a 0-3 év közötti rendszeres gyermekvédelmi kedvezményre jogosult gyermek családja a Leginkább Rászoruló Személyeket Támogató Operatív program keretén belül élelmiszercsomagot vehet át. Ezen kívül 2018. nyarán 2 csomagot vehettek át a 7-14 év közötti rendszeres gyermekvédelmi kedvezményre jogosult gyermekek családja.</w:t>
      </w:r>
    </w:p>
    <w:p w:rsidR="00FA6DCF" w:rsidRPr="00FA6DCF" w:rsidRDefault="00FA6DCF" w:rsidP="00FA6DCF">
      <w:pPr>
        <w:pStyle w:val="cf0agj"/>
        <w:spacing w:before="0" w:beforeAutospacing="0" w:after="0" w:afterAutospacing="0"/>
        <w:jc w:val="both"/>
        <w:rPr>
          <w:sz w:val="22"/>
          <w:szCs w:val="22"/>
        </w:rPr>
      </w:pPr>
      <w:r w:rsidRPr="00FA6DCF">
        <w:rPr>
          <w:sz w:val="22"/>
          <w:szCs w:val="22"/>
        </w:rPr>
        <w:lastRenderedPageBreak/>
        <w:t xml:space="preserve">Továbbá 2018-ban kétszer vehettek át csomagot a </w:t>
      </w:r>
      <w:r w:rsidRPr="00FA6DCF">
        <w:rPr>
          <w:rFonts w:ascii="Palatino Linotype" w:hAnsi="Palatino Linotype"/>
          <w:sz w:val="22"/>
          <w:szCs w:val="22"/>
        </w:rPr>
        <w:t>szociálisan rászoruló, megváltozott munkaképességű és rendkívül alacsony jövedelmű időskorú személyek.</w:t>
      </w:r>
    </w:p>
    <w:p w:rsidR="00FA6DCF" w:rsidRPr="00FA6DCF" w:rsidRDefault="00FA6DCF" w:rsidP="00FA6DCF">
      <w:pPr>
        <w:pStyle w:val="cf0agj"/>
        <w:spacing w:before="0" w:beforeAutospacing="0" w:after="0" w:afterAutospacing="0"/>
        <w:jc w:val="both"/>
        <w:rPr>
          <w:sz w:val="22"/>
          <w:szCs w:val="22"/>
        </w:rPr>
      </w:pPr>
      <w:r w:rsidRPr="00FA6DCF">
        <w:rPr>
          <w:sz w:val="22"/>
          <w:szCs w:val="22"/>
        </w:rPr>
        <w:t xml:space="preserve">A szolgálatnak a háttérmunkában van kiemelkedő szerepe. Értesíti és tájékoztatja a családot, illetve segédkezik a csomagosztás sikeres lebonyolításában. </w:t>
      </w:r>
    </w:p>
    <w:p w:rsidR="00FA6DCF" w:rsidRPr="009404A6" w:rsidRDefault="00FA6DCF" w:rsidP="00FA6DCF">
      <w:pPr>
        <w:rPr>
          <w:b/>
          <w:sz w:val="22"/>
          <w:szCs w:val="22"/>
        </w:rPr>
      </w:pPr>
    </w:p>
    <w:p w:rsidR="006E77AC" w:rsidRPr="00FA6DCF" w:rsidRDefault="00FA6DCF" w:rsidP="006E77AC">
      <w:pPr>
        <w:rPr>
          <w:b/>
          <w:sz w:val="22"/>
          <w:szCs w:val="22"/>
          <w:u w:val="single"/>
        </w:rPr>
      </w:pPr>
      <w:r w:rsidRPr="00FA6DCF">
        <w:rPr>
          <w:b/>
          <w:sz w:val="22"/>
          <w:szCs w:val="22"/>
          <w:u w:val="single"/>
        </w:rPr>
        <w:t xml:space="preserve">3.2. </w:t>
      </w:r>
      <w:r w:rsidR="006E77AC" w:rsidRPr="00FA6DCF">
        <w:rPr>
          <w:b/>
          <w:sz w:val="22"/>
          <w:szCs w:val="22"/>
          <w:u w:val="single"/>
        </w:rPr>
        <w:t>A gyermekek napközbeni ellátásának, gyermekek átmeneti gondozásának biztosítása</w:t>
      </w:r>
    </w:p>
    <w:p w:rsidR="006E77AC" w:rsidRPr="00FA6DCF" w:rsidRDefault="006E77AC" w:rsidP="006E77AC">
      <w:pPr>
        <w:rPr>
          <w:b/>
          <w:sz w:val="22"/>
          <w:szCs w:val="22"/>
          <w:u w:val="single"/>
        </w:rPr>
      </w:pPr>
    </w:p>
    <w:p w:rsidR="006E77AC" w:rsidRPr="009404A6" w:rsidRDefault="006E77AC" w:rsidP="006E77AC">
      <w:pPr>
        <w:pStyle w:val="Cmsor2"/>
        <w:rPr>
          <w:b w:val="0"/>
          <w:bCs w:val="0"/>
          <w:sz w:val="22"/>
          <w:szCs w:val="22"/>
        </w:rPr>
      </w:pPr>
      <w:r w:rsidRPr="009404A6">
        <w:rPr>
          <w:b w:val="0"/>
          <w:bCs w:val="0"/>
          <w:sz w:val="22"/>
          <w:szCs w:val="22"/>
        </w:rPr>
        <w:t xml:space="preserve">A </w:t>
      </w:r>
      <w:r w:rsidRPr="009404A6">
        <w:rPr>
          <w:b w:val="0"/>
          <w:sz w:val="22"/>
          <w:szCs w:val="22"/>
        </w:rPr>
        <w:t>gyermekek napközbeni ellátásának</w:t>
      </w:r>
      <w:r w:rsidRPr="009404A6">
        <w:rPr>
          <w:b w:val="0"/>
          <w:bCs w:val="0"/>
          <w:sz w:val="22"/>
          <w:szCs w:val="22"/>
        </w:rPr>
        <w:t xml:space="preserve"> biztosítása Csengődön az </w:t>
      </w:r>
      <w:r w:rsidRPr="009404A6">
        <w:rPr>
          <w:bCs w:val="0"/>
          <w:sz w:val="22"/>
          <w:szCs w:val="22"/>
        </w:rPr>
        <w:t xml:space="preserve">óvodában </w:t>
      </w:r>
      <w:r w:rsidRPr="009404A6">
        <w:rPr>
          <w:b w:val="0"/>
          <w:bCs w:val="0"/>
          <w:sz w:val="22"/>
          <w:szCs w:val="22"/>
        </w:rPr>
        <w:t>történik.</w:t>
      </w:r>
    </w:p>
    <w:p w:rsidR="006E77AC" w:rsidRPr="009404A6" w:rsidRDefault="006E77AC" w:rsidP="006E77AC">
      <w:pPr>
        <w:rPr>
          <w:sz w:val="22"/>
          <w:szCs w:val="22"/>
        </w:rPr>
      </w:pPr>
    </w:p>
    <w:p w:rsidR="006E77AC" w:rsidRPr="009404A6" w:rsidRDefault="006E77AC" w:rsidP="006E77AC">
      <w:pPr>
        <w:pStyle w:val="Szvegtrzs"/>
        <w:rPr>
          <w:sz w:val="22"/>
          <w:szCs w:val="22"/>
        </w:rPr>
      </w:pPr>
      <w:r w:rsidRPr="009404A6">
        <w:rPr>
          <w:sz w:val="22"/>
          <w:szCs w:val="22"/>
        </w:rPr>
        <w:t xml:space="preserve">Az Önkormányzat önállóan tartja fenn a </w:t>
      </w:r>
      <w:proofErr w:type="spellStart"/>
      <w:r w:rsidRPr="009404A6">
        <w:rPr>
          <w:sz w:val="22"/>
          <w:szCs w:val="22"/>
        </w:rPr>
        <w:t>Csengődi</w:t>
      </w:r>
      <w:proofErr w:type="spellEnd"/>
      <w:r w:rsidRPr="009404A6">
        <w:rPr>
          <w:sz w:val="22"/>
          <w:szCs w:val="22"/>
        </w:rPr>
        <w:t xml:space="preserve"> Napközi Otthonos Óvodát. A 201</w:t>
      </w:r>
      <w:r w:rsidR="00FA6DCF">
        <w:rPr>
          <w:sz w:val="22"/>
          <w:szCs w:val="22"/>
        </w:rPr>
        <w:t>8</w:t>
      </w:r>
      <w:r w:rsidRPr="009404A6">
        <w:rPr>
          <w:sz w:val="22"/>
          <w:szCs w:val="22"/>
        </w:rPr>
        <w:t xml:space="preserve">. évben </w:t>
      </w:r>
      <w:r w:rsidR="00FA6DCF">
        <w:rPr>
          <w:sz w:val="22"/>
          <w:szCs w:val="22"/>
        </w:rPr>
        <w:t>74</w:t>
      </w:r>
      <w:r w:rsidRPr="009404A6">
        <w:rPr>
          <w:sz w:val="22"/>
          <w:szCs w:val="22"/>
        </w:rPr>
        <w:t xml:space="preserve"> gyermek részesül</w:t>
      </w:r>
      <w:r w:rsidR="00FA6DCF">
        <w:rPr>
          <w:sz w:val="22"/>
          <w:szCs w:val="22"/>
        </w:rPr>
        <w:t>t</w:t>
      </w:r>
      <w:r w:rsidRPr="009404A6">
        <w:rPr>
          <w:sz w:val="22"/>
          <w:szCs w:val="22"/>
        </w:rPr>
        <w:t xml:space="preserve"> óvodai ellátásban. </w:t>
      </w:r>
    </w:p>
    <w:p w:rsidR="006E77AC" w:rsidRPr="009404A6" w:rsidRDefault="006E77AC" w:rsidP="006E77AC">
      <w:pPr>
        <w:jc w:val="both"/>
        <w:rPr>
          <w:sz w:val="22"/>
          <w:szCs w:val="22"/>
        </w:rPr>
      </w:pPr>
    </w:p>
    <w:p w:rsidR="006E77AC" w:rsidRPr="00FA6DCF" w:rsidRDefault="00FA6DCF" w:rsidP="006E77AC">
      <w:pPr>
        <w:jc w:val="both"/>
        <w:rPr>
          <w:rFonts w:ascii="Times New Roman félkövér" w:hAnsi="Times New Roman félkövér"/>
          <w:b/>
          <w:bCs/>
          <w:caps/>
          <w:sz w:val="22"/>
          <w:szCs w:val="22"/>
          <w:u w:val="single"/>
        </w:rPr>
      </w:pPr>
      <w:r w:rsidRPr="00FA6DCF">
        <w:rPr>
          <w:rFonts w:ascii="Times New Roman félkövér" w:hAnsi="Times New Roman félkövér"/>
          <w:b/>
          <w:bCs/>
          <w:caps/>
          <w:sz w:val="22"/>
          <w:szCs w:val="22"/>
          <w:u w:val="single"/>
        </w:rPr>
        <w:t>4. A felügyeleti szervek által gyámhatósági, gyermekvédelmi területen végzett szakmai ellenőrzések tapasztalatainak, továbbá a gyermekjóléti és gyermekvédelmi szolgáltató tevékenységet végzők ellenőrzésének alkalmával tett megállapítások bemutatása.</w:t>
      </w:r>
    </w:p>
    <w:p w:rsidR="00FA6DCF" w:rsidRPr="009404A6" w:rsidRDefault="00FA6DCF" w:rsidP="006E77AC">
      <w:pPr>
        <w:jc w:val="both"/>
        <w:rPr>
          <w:b/>
          <w:bCs/>
          <w:sz w:val="22"/>
          <w:szCs w:val="22"/>
        </w:rPr>
      </w:pPr>
    </w:p>
    <w:p w:rsidR="00A42137" w:rsidRDefault="00A42137" w:rsidP="006E77AC">
      <w:pPr>
        <w:jc w:val="both"/>
        <w:rPr>
          <w:sz w:val="22"/>
          <w:szCs w:val="22"/>
        </w:rPr>
      </w:pPr>
      <w:r>
        <w:rPr>
          <w:sz w:val="22"/>
          <w:szCs w:val="22"/>
        </w:rPr>
        <w:t>2018. évben a</w:t>
      </w:r>
      <w:r w:rsidR="006E77AC" w:rsidRPr="009404A6">
        <w:rPr>
          <w:sz w:val="22"/>
          <w:szCs w:val="22"/>
        </w:rPr>
        <w:t xml:space="preserve"> Bács-Kiskun Megyei Kormányhivatal Gyámügyi</w:t>
      </w:r>
      <w:r>
        <w:rPr>
          <w:sz w:val="22"/>
          <w:szCs w:val="22"/>
        </w:rPr>
        <w:t xml:space="preserve"> és Igazságügyi</w:t>
      </w:r>
      <w:r w:rsidR="006E77AC" w:rsidRPr="009404A6">
        <w:rPr>
          <w:sz w:val="22"/>
          <w:szCs w:val="22"/>
        </w:rPr>
        <w:t xml:space="preserve"> </w:t>
      </w:r>
      <w:proofErr w:type="gramStart"/>
      <w:r w:rsidR="006E77AC" w:rsidRPr="009404A6">
        <w:rPr>
          <w:sz w:val="22"/>
          <w:szCs w:val="22"/>
        </w:rPr>
        <w:t xml:space="preserve">Főosztálya </w:t>
      </w:r>
      <w:r>
        <w:rPr>
          <w:sz w:val="22"/>
          <w:szCs w:val="22"/>
        </w:rPr>
        <w:t xml:space="preserve"> Szociális</w:t>
      </w:r>
      <w:proofErr w:type="gramEnd"/>
      <w:r>
        <w:rPr>
          <w:sz w:val="22"/>
          <w:szCs w:val="22"/>
        </w:rPr>
        <w:t xml:space="preserve"> és Gyámügyi Osztály </w:t>
      </w:r>
      <w:r w:rsidR="006E77AC" w:rsidRPr="009404A6">
        <w:rPr>
          <w:sz w:val="22"/>
          <w:szCs w:val="22"/>
        </w:rPr>
        <w:t>jogszabályi</w:t>
      </w:r>
      <w:r>
        <w:rPr>
          <w:sz w:val="22"/>
          <w:szCs w:val="22"/>
        </w:rPr>
        <w:t xml:space="preserve"> rendelkezés alapján ellenőrizte a jegyzői gyámhatóság gyámügyi hatósági tevékenységének jogszerűségét. Az ellenőrzés tárgya a rendszeres gyermekvédelmi kedvezményre vonatkozó jogszabályok érvényesülésének vizsgálata volt. Az ellenőrzés időszaka 2017. január 1. és 2017. december 31. volt. Az ellenőrzésre 10 iratanyag került megküldésre. Az ellenőrzésről készült összefoglaló jelentés alapján megállapítható volt, hogy a jegyzői gyámhatóság megfelelően, a jogszabályok betartásával, azok érvényesülésnek biztosításával működött.</w:t>
      </w:r>
    </w:p>
    <w:p w:rsidR="00A42137" w:rsidRDefault="00A42137" w:rsidP="006E77AC">
      <w:pPr>
        <w:jc w:val="both"/>
        <w:rPr>
          <w:sz w:val="22"/>
          <w:szCs w:val="22"/>
        </w:rPr>
      </w:pPr>
    </w:p>
    <w:p w:rsidR="006E77AC" w:rsidRPr="009404A6" w:rsidRDefault="006E77AC" w:rsidP="006E77AC">
      <w:pPr>
        <w:tabs>
          <w:tab w:val="left" w:pos="2670"/>
        </w:tabs>
        <w:rPr>
          <w:sz w:val="22"/>
          <w:szCs w:val="22"/>
        </w:rPr>
      </w:pPr>
      <w:r w:rsidRPr="009404A6">
        <w:rPr>
          <w:b/>
          <w:sz w:val="22"/>
          <w:szCs w:val="22"/>
        </w:rPr>
        <w:tab/>
      </w:r>
    </w:p>
    <w:p w:rsidR="006E77AC" w:rsidRDefault="00A42137" w:rsidP="00A42137">
      <w:pPr>
        <w:jc w:val="both"/>
        <w:rPr>
          <w:rFonts w:ascii="Times New Roman félkövér" w:hAnsi="Times New Roman félkövér"/>
          <w:b/>
          <w:bCs/>
          <w:caps/>
          <w:sz w:val="22"/>
          <w:szCs w:val="22"/>
          <w:u w:val="single"/>
        </w:rPr>
      </w:pPr>
      <w:r w:rsidRPr="00A42137">
        <w:rPr>
          <w:rFonts w:ascii="Times New Roman félkövér" w:hAnsi="Times New Roman félkövér"/>
          <w:b/>
          <w:bCs/>
          <w:caps/>
          <w:sz w:val="22"/>
          <w:szCs w:val="22"/>
          <w:u w:val="single"/>
        </w:rPr>
        <w:t>5. Jövőre vonatkozó javaslatok, célok meghatározása a Gyvt. előírásai alapján (milyen ellátásokra és intézményekre lenne szükség a problémák hatékonyabb kezelése érdekében, gyermekvédelmi prevenciós elképzelések).</w:t>
      </w:r>
    </w:p>
    <w:p w:rsidR="00A42137" w:rsidRPr="00A42137" w:rsidRDefault="00A42137" w:rsidP="00A42137">
      <w:pPr>
        <w:jc w:val="both"/>
        <w:rPr>
          <w:rFonts w:ascii="Times New Roman félkövér" w:hAnsi="Times New Roman félkövér"/>
          <w:b/>
          <w:bCs/>
          <w:caps/>
          <w:sz w:val="22"/>
          <w:szCs w:val="22"/>
        </w:rPr>
      </w:pPr>
    </w:p>
    <w:p w:rsidR="006E77AC" w:rsidRPr="009404A6" w:rsidRDefault="006E77AC" w:rsidP="006E77AC">
      <w:pPr>
        <w:pStyle w:val="Szvegtrzs"/>
        <w:rPr>
          <w:sz w:val="22"/>
          <w:szCs w:val="22"/>
        </w:rPr>
      </w:pPr>
      <w:r w:rsidRPr="009404A6">
        <w:rPr>
          <w:sz w:val="22"/>
          <w:szCs w:val="22"/>
        </w:rPr>
        <w:t xml:space="preserve">A gyermekek védelme vonatkozásában a jövőre vonatkozó céloknak, elképzeléseknek arra kell irányulniuk, hogy a község megfelelő környezeti feltételeket teremtsen a feltörekvő fiatal korosztály számára, ahol otthonosan érzik magukat, ahol </w:t>
      </w:r>
      <w:proofErr w:type="spellStart"/>
      <w:r w:rsidRPr="009404A6">
        <w:rPr>
          <w:sz w:val="22"/>
          <w:szCs w:val="22"/>
        </w:rPr>
        <w:t>kiszámíthatóak</w:t>
      </w:r>
      <w:proofErr w:type="spellEnd"/>
      <w:r w:rsidRPr="009404A6">
        <w:rPr>
          <w:sz w:val="22"/>
          <w:szCs w:val="22"/>
        </w:rPr>
        <w:t xml:space="preserve"> az életviszonyaik, ahol problémák esetén szakértő segítséget találnak azok megoldásához, és ahol felkészülhetnek a felelősen élő és cselekvő magyar állampolgárként való életükre.</w:t>
      </w:r>
    </w:p>
    <w:p w:rsidR="006E77AC" w:rsidRPr="009404A6" w:rsidRDefault="006E77AC" w:rsidP="006E77AC">
      <w:pPr>
        <w:pStyle w:val="Szvegtrzs"/>
        <w:rPr>
          <w:sz w:val="22"/>
          <w:szCs w:val="22"/>
        </w:rPr>
      </w:pPr>
      <w:r w:rsidRPr="009404A6">
        <w:rPr>
          <w:sz w:val="22"/>
          <w:szCs w:val="22"/>
        </w:rPr>
        <w:t>Kiemelten fontos a prevenciós tevékenység a hátrányokkal küzdő iskoláskorú gyermekek, fiatalok és családjaik számára szülői szerepet erősítő, családi konfliktusokat rendező, a családi kohéziót erősítő, valamint az oktatási rendszeren kívüli integrációs, prevenciós programok, felvilágosító, tájékoztató jellegű előadások lebonyolítása.</w:t>
      </w:r>
    </w:p>
    <w:p w:rsidR="006E77AC" w:rsidRDefault="006E77AC" w:rsidP="006E77AC">
      <w:pPr>
        <w:pStyle w:val="Szvegtrzs"/>
        <w:rPr>
          <w:sz w:val="22"/>
          <w:szCs w:val="22"/>
        </w:rPr>
      </w:pPr>
      <w:r w:rsidRPr="009404A6">
        <w:rPr>
          <w:sz w:val="22"/>
          <w:szCs w:val="22"/>
        </w:rPr>
        <w:t xml:space="preserve">Ehhez továbbra is együtt kell, hogy működjenek a különböző szakterületek gyermekekkel foglalkozó szakemberei, hiszen </w:t>
      </w:r>
      <w:r w:rsidRPr="009404A6">
        <w:rPr>
          <w:bCs/>
          <w:sz w:val="22"/>
          <w:szCs w:val="22"/>
        </w:rPr>
        <w:t xml:space="preserve">egymás szakmai kompetenciáit felhasználva </w:t>
      </w:r>
      <w:r w:rsidRPr="009404A6">
        <w:rPr>
          <w:sz w:val="22"/>
          <w:szCs w:val="22"/>
        </w:rPr>
        <w:t>valósulhat meg a gyermekvédelmi rendszer gyors, pontos, hatékony és kiszámítható módon történő működése.</w:t>
      </w:r>
    </w:p>
    <w:p w:rsidR="00A42137" w:rsidRDefault="00A42137" w:rsidP="006E77AC">
      <w:pPr>
        <w:pStyle w:val="Szvegtrzs"/>
        <w:rPr>
          <w:sz w:val="22"/>
          <w:szCs w:val="22"/>
        </w:rPr>
      </w:pPr>
    </w:p>
    <w:p w:rsidR="00A42137" w:rsidRDefault="00A42137" w:rsidP="006E77AC">
      <w:pPr>
        <w:pStyle w:val="Szvegtrzs"/>
        <w:rPr>
          <w:sz w:val="22"/>
          <w:szCs w:val="22"/>
        </w:rPr>
      </w:pPr>
      <w:r>
        <w:rPr>
          <w:sz w:val="22"/>
          <w:szCs w:val="22"/>
        </w:rPr>
        <w:t xml:space="preserve">Az Önkormányzat a TOP-1.4.1-16-BK1-2017-00004. azonosítószámú </w:t>
      </w:r>
      <w:proofErr w:type="gramStart"/>
      <w:r>
        <w:rPr>
          <w:sz w:val="22"/>
          <w:szCs w:val="22"/>
        </w:rPr>
        <w:t>pályázatával  új</w:t>
      </w:r>
      <w:proofErr w:type="gramEnd"/>
      <w:r>
        <w:rPr>
          <w:sz w:val="22"/>
          <w:szCs w:val="22"/>
        </w:rPr>
        <w:t xml:space="preserve"> 2 csoportos mini bölcsőde kíván létrehozni. A projekt megvalósítása a 2018. évben megkezdődött. </w:t>
      </w:r>
    </w:p>
    <w:p w:rsidR="00A42137" w:rsidRDefault="00A42137" w:rsidP="006E77AC">
      <w:pPr>
        <w:pStyle w:val="Szvegtrzs"/>
        <w:rPr>
          <w:sz w:val="22"/>
          <w:szCs w:val="22"/>
        </w:rPr>
      </w:pPr>
    </w:p>
    <w:p w:rsidR="00A42137" w:rsidRPr="009404A6" w:rsidRDefault="00A42137" w:rsidP="006E77AC">
      <w:pPr>
        <w:pStyle w:val="Szvegtrzs"/>
        <w:rPr>
          <w:sz w:val="22"/>
          <w:szCs w:val="22"/>
        </w:rPr>
      </w:pPr>
      <w:r>
        <w:rPr>
          <w:sz w:val="22"/>
          <w:szCs w:val="22"/>
        </w:rPr>
        <w:t xml:space="preserve">Az Önkormányzat a fenntartásában működő </w:t>
      </w:r>
      <w:proofErr w:type="spellStart"/>
      <w:r>
        <w:rPr>
          <w:sz w:val="22"/>
          <w:szCs w:val="22"/>
        </w:rPr>
        <w:t>Csengődi</w:t>
      </w:r>
      <w:proofErr w:type="spellEnd"/>
      <w:r>
        <w:rPr>
          <w:sz w:val="22"/>
          <w:szCs w:val="22"/>
        </w:rPr>
        <w:t xml:space="preserve"> Napközi Otthonos Óvodát a 2018. évben 24 férőhellyel bővítette. A bővítésnek kö</w:t>
      </w:r>
      <w:r w:rsidR="00BD7EE7">
        <w:rPr>
          <w:sz w:val="22"/>
          <w:szCs w:val="22"/>
        </w:rPr>
        <w:t xml:space="preserve">szönhetően az intézménybe felvehető gyermekek száma 99-re növekedett, amely a hátrányos helyzetű gyermekek szocializálódását, társadalmi beilleszkedését segíti elő.  </w:t>
      </w:r>
    </w:p>
    <w:p w:rsidR="006E77AC" w:rsidRPr="009404A6" w:rsidRDefault="006E77AC" w:rsidP="006E77AC">
      <w:pPr>
        <w:pStyle w:val="Szvegtrzs"/>
        <w:rPr>
          <w:sz w:val="22"/>
          <w:szCs w:val="22"/>
        </w:rPr>
      </w:pPr>
    </w:p>
    <w:p w:rsidR="00A42137" w:rsidRPr="00BD7EE7" w:rsidRDefault="006E77AC" w:rsidP="00A42137">
      <w:pPr>
        <w:jc w:val="both"/>
        <w:rPr>
          <w:rFonts w:ascii="Times New Roman félkövér" w:hAnsi="Times New Roman félkövér"/>
          <w:b/>
          <w:bCs/>
          <w:caps/>
          <w:sz w:val="22"/>
          <w:szCs w:val="22"/>
          <w:u w:val="single"/>
        </w:rPr>
      </w:pPr>
      <w:r w:rsidRPr="009404A6">
        <w:rPr>
          <w:b/>
          <w:bCs/>
          <w:sz w:val="22"/>
          <w:szCs w:val="22"/>
          <w:u w:val="single"/>
        </w:rPr>
        <w:t xml:space="preserve">6. </w:t>
      </w:r>
      <w:r w:rsidR="00A42137" w:rsidRPr="00BD7EE7">
        <w:rPr>
          <w:rFonts w:ascii="Times New Roman félkövér" w:hAnsi="Times New Roman félkövér"/>
          <w:b/>
          <w:bCs/>
          <w:caps/>
          <w:sz w:val="22"/>
          <w:szCs w:val="22"/>
          <w:u w:val="single"/>
        </w:rPr>
        <w:t xml:space="preserve">A felügyeleti szervek által gyámhatósági, gyermekvédelmi területen végzett szakmai ellenőrzések tapasztalatainak, továbbá a gyermekjóléti és gyermekvédelmi szolgáltató tevékenységet </w:t>
      </w:r>
      <w:r w:rsidR="00A42137" w:rsidRPr="00BD7EE7">
        <w:rPr>
          <w:rFonts w:ascii="Times New Roman félkövér" w:hAnsi="Times New Roman félkövér"/>
          <w:b/>
          <w:bCs/>
          <w:caps/>
          <w:sz w:val="22"/>
          <w:szCs w:val="22"/>
          <w:u w:val="single"/>
        </w:rPr>
        <w:lastRenderedPageBreak/>
        <w:t>végzők ellenőrzésének alkalmával tett megállapítások bemutatása.</w:t>
      </w:r>
    </w:p>
    <w:p w:rsidR="00BD7EE7" w:rsidRDefault="00BD7EE7" w:rsidP="00A42137">
      <w:pPr>
        <w:jc w:val="both"/>
        <w:rPr>
          <w:b/>
          <w:bCs/>
          <w:sz w:val="22"/>
          <w:szCs w:val="22"/>
          <w:u w:val="single"/>
        </w:rPr>
      </w:pPr>
    </w:p>
    <w:p w:rsidR="006E77AC" w:rsidRPr="00BD7EE7" w:rsidRDefault="001001E5" w:rsidP="00A42137">
      <w:pPr>
        <w:jc w:val="both"/>
        <w:rPr>
          <w:rFonts w:ascii="Times New Roman félkövér" w:hAnsi="Times New Roman félkövér"/>
          <w:b/>
          <w:bCs/>
          <w:caps/>
          <w:sz w:val="22"/>
          <w:szCs w:val="22"/>
          <w:u w:val="single"/>
        </w:rPr>
      </w:pPr>
      <w:r>
        <w:rPr>
          <w:rFonts w:ascii="Times New Roman félkövér" w:hAnsi="Times New Roman félkövér"/>
          <w:b/>
          <w:bCs/>
          <w:caps/>
          <w:sz w:val="22"/>
          <w:szCs w:val="22"/>
          <w:u w:val="single"/>
        </w:rPr>
        <w:t>7.</w:t>
      </w:r>
      <w:r w:rsidR="00A42137" w:rsidRPr="00BD7EE7">
        <w:rPr>
          <w:rFonts w:ascii="Times New Roman félkövér" w:hAnsi="Times New Roman félkövér"/>
          <w:b/>
          <w:bCs/>
          <w:caps/>
          <w:sz w:val="22"/>
          <w:szCs w:val="22"/>
          <w:u w:val="single"/>
        </w:rPr>
        <w:t xml:space="preserve"> 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6E77AC" w:rsidRPr="009404A6" w:rsidRDefault="006E77AC" w:rsidP="006E77AC">
      <w:pPr>
        <w:jc w:val="both"/>
        <w:rPr>
          <w:b/>
          <w:bCs/>
          <w:sz w:val="22"/>
          <w:szCs w:val="22"/>
        </w:rPr>
      </w:pPr>
    </w:p>
    <w:p w:rsidR="00BD7EE7" w:rsidRDefault="006E77AC" w:rsidP="006E77AC">
      <w:pPr>
        <w:autoSpaceDE w:val="0"/>
        <w:autoSpaceDN w:val="0"/>
        <w:adjustRightInd w:val="0"/>
        <w:jc w:val="both"/>
        <w:rPr>
          <w:sz w:val="22"/>
          <w:szCs w:val="22"/>
        </w:rPr>
      </w:pPr>
      <w:r w:rsidRPr="009404A6">
        <w:rPr>
          <w:sz w:val="22"/>
          <w:szCs w:val="22"/>
        </w:rPr>
        <w:t xml:space="preserve">A Kiskőrösi Rendőrkapitányság Ifjúságvédelmi és Bűnmegelőzési Osztály bűnmegelőzési főelőadója a KT </w:t>
      </w:r>
      <w:proofErr w:type="spellStart"/>
      <w:r w:rsidRPr="009404A6">
        <w:rPr>
          <w:sz w:val="22"/>
          <w:szCs w:val="22"/>
        </w:rPr>
        <w:t>Csengődi</w:t>
      </w:r>
      <w:proofErr w:type="spellEnd"/>
      <w:r w:rsidRPr="009404A6">
        <w:rPr>
          <w:sz w:val="22"/>
          <w:szCs w:val="22"/>
        </w:rPr>
        <w:t xml:space="preserve"> Általános Iskolájában és a Família Szociális Alapszolgáltatási Központban tart előadásokat.</w:t>
      </w:r>
    </w:p>
    <w:p w:rsidR="00BD7EE7" w:rsidRDefault="00BD7EE7" w:rsidP="006E77AC">
      <w:pPr>
        <w:autoSpaceDE w:val="0"/>
        <w:autoSpaceDN w:val="0"/>
        <w:adjustRightInd w:val="0"/>
        <w:jc w:val="both"/>
        <w:rPr>
          <w:sz w:val="22"/>
          <w:szCs w:val="22"/>
        </w:rPr>
      </w:pPr>
      <w:r>
        <w:rPr>
          <w:sz w:val="22"/>
          <w:szCs w:val="22"/>
        </w:rPr>
        <w:t>Az előadások során a fiatalokat érintő veszélyeket mutatja be és azok elleni hatékonyvédekezés módjait is bemutatja.</w:t>
      </w:r>
    </w:p>
    <w:p w:rsidR="00BD7EE7" w:rsidRDefault="00BD7EE7" w:rsidP="006E77AC">
      <w:pPr>
        <w:autoSpaceDE w:val="0"/>
        <w:autoSpaceDN w:val="0"/>
        <w:adjustRightInd w:val="0"/>
        <w:jc w:val="both"/>
        <w:rPr>
          <w:sz w:val="22"/>
          <w:szCs w:val="22"/>
        </w:rPr>
      </w:pPr>
      <w:r>
        <w:rPr>
          <w:sz w:val="22"/>
          <w:szCs w:val="22"/>
        </w:rPr>
        <w:t>Az előadások érintik a biztonságos internet használatát, a drogprevenciót és a balesetmegelőzést.</w:t>
      </w:r>
    </w:p>
    <w:p w:rsidR="006E77AC" w:rsidRDefault="006E77AC" w:rsidP="006E77AC">
      <w:pPr>
        <w:autoSpaceDE w:val="0"/>
        <w:autoSpaceDN w:val="0"/>
        <w:adjustRightInd w:val="0"/>
        <w:jc w:val="both"/>
        <w:rPr>
          <w:sz w:val="22"/>
          <w:szCs w:val="22"/>
        </w:rPr>
      </w:pPr>
      <w:r w:rsidRPr="009404A6">
        <w:rPr>
          <w:sz w:val="22"/>
          <w:szCs w:val="22"/>
        </w:rPr>
        <w:t xml:space="preserve">A nyári táborban </w:t>
      </w:r>
      <w:r w:rsidR="00BD7EE7">
        <w:rPr>
          <w:sz w:val="22"/>
          <w:szCs w:val="22"/>
        </w:rPr>
        <w:t>az Önkormányzat rendvédelmi napot tartott, amelyen részt vett a rendőrség, a tűzoltóság, a mentőszolgálat és a honvédség.</w:t>
      </w:r>
    </w:p>
    <w:p w:rsidR="006E77AC" w:rsidRPr="009404A6" w:rsidRDefault="006E77AC" w:rsidP="006E77AC">
      <w:pPr>
        <w:autoSpaceDE w:val="0"/>
        <w:autoSpaceDN w:val="0"/>
        <w:adjustRightInd w:val="0"/>
        <w:jc w:val="both"/>
        <w:rPr>
          <w:sz w:val="22"/>
          <w:szCs w:val="22"/>
        </w:rPr>
      </w:pPr>
    </w:p>
    <w:p w:rsidR="006E77AC" w:rsidRPr="009404A6" w:rsidRDefault="006E77AC" w:rsidP="006E77AC">
      <w:pPr>
        <w:jc w:val="both"/>
        <w:rPr>
          <w:b/>
          <w:bCs/>
          <w:sz w:val="22"/>
          <w:szCs w:val="22"/>
        </w:rPr>
      </w:pPr>
      <w:r w:rsidRPr="009404A6">
        <w:rPr>
          <w:b/>
          <w:bCs/>
          <w:sz w:val="22"/>
          <w:szCs w:val="22"/>
        </w:rPr>
        <w:t xml:space="preserve">A gyermekkorú és fiatalkorú bűnelkövetők és az általuk elkövetett bűncselekmények számának alakulása: </w:t>
      </w:r>
    </w:p>
    <w:p w:rsidR="006E77AC" w:rsidRPr="009404A6" w:rsidRDefault="006E77AC" w:rsidP="006E77AC">
      <w:pPr>
        <w:jc w:val="both"/>
        <w:rPr>
          <w:sz w:val="22"/>
          <w:szCs w:val="22"/>
        </w:rPr>
      </w:pPr>
    </w:p>
    <w:p w:rsidR="006E77AC" w:rsidRPr="009404A6" w:rsidRDefault="006E77AC" w:rsidP="006E77AC">
      <w:pPr>
        <w:jc w:val="both"/>
        <w:rPr>
          <w:sz w:val="22"/>
          <w:szCs w:val="22"/>
        </w:rPr>
      </w:pPr>
      <w:r w:rsidRPr="009404A6">
        <w:rPr>
          <w:bCs/>
          <w:sz w:val="22"/>
          <w:szCs w:val="22"/>
        </w:rPr>
        <w:t>A Kiskőrösi Rendőrkapitányság Bűnügyi Osztályának tájékoztatása szerint t</w:t>
      </w:r>
      <w:r w:rsidRPr="009404A6">
        <w:rPr>
          <w:sz w:val="22"/>
          <w:szCs w:val="22"/>
        </w:rPr>
        <w:t xml:space="preserve">árgyévben szabálysértést, </w:t>
      </w:r>
      <w:r w:rsidR="00BD7EE7">
        <w:rPr>
          <w:sz w:val="22"/>
          <w:szCs w:val="22"/>
        </w:rPr>
        <w:t xml:space="preserve">2 </w:t>
      </w:r>
      <w:proofErr w:type="spellStart"/>
      <w:r w:rsidRPr="009404A6">
        <w:rPr>
          <w:sz w:val="22"/>
          <w:szCs w:val="22"/>
        </w:rPr>
        <w:t>csengődi</w:t>
      </w:r>
      <w:proofErr w:type="spellEnd"/>
      <w:r w:rsidRPr="009404A6">
        <w:rPr>
          <w:sz w:val="22"/>
          <w:szCs w:val="22"/>
        </w:rPr>
        <w:t xml:space="preserve"> gyermekkövetett el.</w:t>
      </w:r>
    </w:p>
    <w:p w:rsidR="006E77AC" w:rsidRPr="009404A6" w:rsidRDefault="006E77AC" w:rsidP="006E77AC">
      <w:pPr>
        <w:ind w:left="708" w:hanging="708"/>
        <w:jc w:val="both"/>
        <w:rPr>
          <w:sz w:val="22"/>
          <w:szCs w:val="22"/>
        </w:rPr>
      </w:pPr>
    </w:p>
    <w:p w:rsidR="006E77AC" w:rsidRPr="009404A6" w:rsidRDefault="006E77AC" w:rsidP="006E77AC">
      <w:pPr>
        <w:jc w:val="both"/>
        <w:rPr>
          <w:b/>
          <w:bCs/>
          <w:sz w:val="22"/>
          <w:szCs w:val="22"/>
        </w:rPr>
      </w:pPr>
    </w:p>
    <w:p w:rsidR="006E77AC" w:rsidRPr="001001E5" w:rsidRDefault="001001E5" w:rsidP="001001E5">
      <w:pPr>
        <w:jc w:val="both"/>
        <w:rPr>
          <w:rFonts w:ascii="Times New Roman félkövér" w:hAnsi="Times New Roman félkövér"/>
          <w:b/>
          <w:bCs/>
          <w:caps/>
          <w:sz w:val="22"/>
          <w:szCs w:val="22"/>
          <w:u w:val="single"/>
        </w:rPr>
      </w:pPr>
      <w:r w:rsidRPr="001001E5">
        <w:rPr>
          <w:rFonts w:ascii="Times New Roman félkövér" w:hAnsi="Times New Roman félkövér"/>
          <w:b/>
          <w:bCs/>
          <w:caps/>
          <w:sz w:val="22"/>
          <w:szCs w:val="22"/>
          <w:u w:val="single"/>
        </w:rPr>
        <w:t>8. A települési önkormányzat és a civil szervezetek közötti együttműködés keretében milyen feladatok, szolgáltatások ellátásában vesznek részt civil szervezetek (alapellátás, szakellátás, szabadidős programok, drogprevenció stb.).</w:t>
      </w:r>
    </w:p>
    <w:p w:rsidR="006E77AC" w:rsidRPr="009404A6" w:rsidRDefault="006E77AC" w:rsidP="006E77AC">
      <w:pPr>
        <w:jc w:val="both"/>
        <w:rPr>
          <w:b/>
          <w:bCs/>
          <w:sz w:val="22"/>
          <w:szCs w:val="22"/>
          <w:u w:val="single"/>
        </w:rPr>
      </w:pPr>
    </w:p>
    <w:p w:rsidR="006E77AC" w:rsidRPr="009404A6" w:rsidRDefault="006E77AC" w:rsidP="006E77AC">
      <w:pPr>
        <w:jc w:val="both"/>
        <w:rPr>
          <w:sz w:val="22"/>
          <w:szCs w:val="22"/>
        </w:rPr>
      </w:pPr>
      <w:r w:rsidRPr="009404A6">
        <w:rPr>
          <w:sz w:val="22"/>
          <w:szCs w:val="22"/>
        </w:rPr>
        <w:t xml:space="preserve">A gyermekek veszélyeztetésének csökkentése </w:t>
      </w:r>
      <w:proofErr w:type="gramStart"/>
      <w:r w:rsidRPr="009404A6">
        <w:rPr>
          <w:sz w:val="22"/>
          <w:szCs w:val="22"/>
        </w:rPr>
        <w:t>érdekében  civil</w:t>
      </w:r>
      <w:proofErr w:type="gramEnd"/>
      <w:r w:rsidRPr="009404A6">
        <w:rPr>
          <w:sz w:val="22"/>
          <w:szCs w:val="22"/>
        </w:rPr>
        <w:t xml:space="preserve"> szerveződés nem alakult a községben. A </w:t>
      </w:r>
      <w:r w:rsidR="001001E5">
        <w:rPr>
          <w:sz w:val="22"/>
          <w:szCs w:val="22"/>
        </w:rPr>
        <w:t>településen működő civil szervezetek sporttal foglalkoznak, illetve tehetséggondozással.</w:t>
      </w:r>
    </w:p>
    <w:p w:rsidR="008625AA" w:rsidRPr="009404A6" w:rsidRDefault="008625AA">
      <w:pPr>
        <w:jc w:val="both"/>
        <w:rPr>
          <w:sz w:val="22"/>
          <w:szCs w:val="22"/>
          <w:u w:val="single"/>
        </w:rPr>
      </w:pPr>
    </w:p>
    <w:sectPr w:rsidR="008625AA" w:rsidRPr="009404A6" w:rsidSect="00696DF8">
      <w:footerReference w:type="even" r:id="rId9"/>
      <w:footerReference w:type="default" r:id="rId10"/>
      <w:footerReference w:type="first" r:id="rId11"/>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8D1" w:rsidRDefault="001538D1">
      <w:r>
        <w:separator/>
      </w:r>
    </w:p>
  </w:endnote>
  <w:endnote w:type="continuationSeparator" w:id="0">
    <w:p w:rsidR="001538D1" w:rsidRDefault="0015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54" w:rsidRDefault="00625D76">
    <w:pPr>
      <w:pStyle w:val="llb"/>
      <w:framePr w:wrap="around" w:vAnchor="text" w:hAnchor="margin" w:xAlign="center" w:y="1"/>
      <w:rPr>
        <w:rStyle w:val="Oldalszm"/>
      </w:rPr>
    </w:pPr>
    <w:r>
      <w:rPr>
        <w:rStyle w:val="Oldalszm"/>
      </w:rPr>
      <w:fldChar w:fldCharType="begin"/>
    </w:r>
    <w:r w:rsidR="00977154">
      <w:rPr>
        <w:rStyle w:val="Oldalszm"/>
      </w:rPr>
      <w:instrText xml:space="preserve">PAGE  </w:instrText>
    </w:r>
    <w:r>
      <w:rPr>
        <w:rStyle w:val="Oldalszm"/>
      </w:rPr>
      <w:fldChar w:fldCharType="end"/>
    </w:r>
  </w:p>
  <w:p w:rsidR="00977154" w:rsidRDefault="0097715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54" w:rsidRDefault="00625D76">
    <w:pPr>
      <w:pStyle w:val="llb"/>
      <w:framePr w:wrap="around" w:vAnchor="text" w:hAnchor="margin" w:xAlign="center" w:y="1"/>
      <w:rPr>
        <w:rStyle w:val="Oldalszm"/>
      </w:rPr>
    </w:pPr>
    <w:r>
      <w:rPr>
        <w:rStyle w:val="Oldalszm"/>
      </w:rPr>
      <w:fldChar w:fldCharType="begin"/>
    </w:r>
    <w:r w:rsidR="00977154">
      <w:rPr>
        <w:rStyle w:val="Oldalszm"/>
      </w:rPr>
      <w:instrText xml:space="preserve">PAGE  </w:instrText>
    </w:r>
    <w:r>
      <w:rPr>
        <w:rStyle w:val="Oldalszm"/>
      </w:rPr>
      <w:fldChar w:fldCharType="separate"/>
    </w:r>
    <w:r w:rsidR="00622E2F">
      <w:rPr>
        <w:rStyle w:val="Oldalszm"/>
        <w:noProof/>
      </w:rPr>
      <w:t>8</w:t>
    </w:r>
    <w:r>
      <w:rPr>
        <w:rStyle w:val="Oldalszm"/>
      </w:rPr>
      <w:fldChar w:fldCharType="end"/>
    </w:r>
  </w:p>
  <w:p w:rsidR="00977154" w:rsidRDefault="0097715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154" w:rsidRDefault="00625D76">
    <w:pPr>
      <w:pStyle w:val="llb"/>
      <w:jc w:val="center"/>
    </w:pPr>
    <w:r>
      <w:fldChar w:fldCharType="begin"/>
    </w:r>
    <w:r w:rsidR="00977154">
      <w:instrText xml:space="preserve"> PAGE   \* MERGEFORMAT </w:instrText>
    </w:r>
    <w:r>
      <w:fldChar w:fldCharType="separate"/>
    </w:r>
    <w:r w:rsidR="00622E2F">
      <w:rPr>
        <w:noProof/>
      </w:rPr>
      <w:t>1</w:t>
    </w:r>
    <w:r>
      <w:rPr>
        <w:noProof/>
      </w:rPr>
      <w:fldChar w:fldCharType="end"/>
    </w:r>
  </w:p>
  <w:p w:rsidR="00977154" w:rsidRDefault="0097715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8D1" w:rsidRDefault="001538D1">
      <w:r>
        <w:separator/>
      </w:r>
    </w:p>
  </w:footnote>
  <w:footnote w:type="continuationSeparator" w:id="0">
    <w:p w:rsidR="001538D1" w:rsidRDefault="00153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312"/>
    <w:multiLevelType w:val="hybridMultilevel"/>
    <w:tmpl w:val="0CF68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A849E6"/>
    <w:multiLevelType w:val="hybridMultilevel"/>
    <w:tmpl w:val="76D8D4D6"/>
    <w:lvl w:ilvl="0" w:tplc="040E0017">
      <w:start w:val="1"/>
      <w:numFmt w:val="lowerLetter"/>
      <w:lvlText w:val="%1)"/>
      <w:lvlJc w:val="left"/>
      <w:pPr>
        <w:tabs>
          <w:tab w:val="num" w:pos="780"/>
        </w:tabs>
        <w:ind w:left="780" w:hanging="360"/>
      </w:pPr>
      <w:rPr>
        <w:rFonts w:cs="Times New Roman"/>
      </w:rPr>
    </w:lvl>
    <w:lvl w:ilvl="1" w:tplc="040E0019" w:tentative="1">
      <w:start w:val="1"/>
      <w:numFmt w:val="lowerLetter"/>
      <w:lvlText w:val="%2."/>
      <w:lvlJc w:val="left"/>
      <w:pPr>
        <w:tabs>
          <w:tab w:val="num" w:pos="1500"/>
        </w:tabs>
        <w:ind w:left="1500" w:hanging="360"/>
      </w:pPr>
      <w:rPr>
        <w:rFonts w:cs="Times New Roman"/>
      </w:rPr>
    </w:lvl>
    <w:lvl w:ilvl="2" w:tplc="040E001B" w:tentative="1">
      <w:start w:val="1"/>
      <w:numFmt w:val="lowerRoman"/>
      <w:lvlText w:val="%3."/>
      <w:lvlJc w:val="right"/>
      <w:pPr>
        <w:tabs>
          <w:tab w:val="num" w:pos="2220"/>
        </w:tabs>
        <w:ind w:left="2220" w:hanging="180"/>
      </w:pPr>
      <w:rPr>
        <w:rFonts w:cs="Times New Roman"/>
      </w:rPr>
    </w:lvl>
    <w:lvl w:ilvl="3" w:tplc="040E000F" w:tentative="1">
      <w:start w:val="1"/>
      <w:numFmt w:val="decimal"/>
      <w:lvlText w:val="%4."/>
      <w:lvlJc w:val="left"/>
      <w:pPr>
        <w:tabs>
          <w:tab w:val="num" w:pos="2940"/>
        </w:tabs>
        <w:ind w:left="2940" w:hanging="360"/>
      </w:pPr>
      <w:rPr>
        <w:rFonts w:cs="Times New Roman"/>
      </w:rPr>
    </w:lvl>
    <w:lvl w:ilvl="4" w:tplc="040E0019" w:tentative="1">
      <w:start w:val="1"/>
      <w:numFmt w:val="lowerLetter"/>
      <w:lvlText w:val="%5."/>
      <w:lvlJc w:val="left"/>
      <w:pPr>
        <w:tabs>
          <w:tab w:val="num" w:pos="3660"/>
        </w:tabs>
        <w:ind w:left="3660" w:hanging="360"/>
      </w:pPr>
      <w:rPr>
        <w:rFonts w:cs="Times New Roman"/>
      </w:rPr>
    </w:lvl>
    <w:lvl w:ilvl="5" w:tplc="040E001B" w:tentative="1">
      <w:start w:val="1"/>
      <w:numFmt w:val="lowerRoman"/>
      <w:lvlText w:val="%6."/>
      <w:lvlJc w:val="right"/>
      <w:pPr>
        <w:tabs>
          <w:tab w:val="num" w:pos="4380"/>
        </w:tabs>
        <w:ind w:left="4380" w:hanging="180"/>
      </w:pPr>
      <w:rPr>
        <w:rFonts w:cs="Times New Roman"/>
      </w:rPr>
    </w:lvl>
    <w:lvl w:ilvl="6" w:tplc="040E000F" w:tentative="1">
      <w:start w:val="1"/>
      <w:numFmt w:val="decimal"/>
      <w:lvlText w:val="%7."/>
      <w:lvlJc w:val="left"/>
      <w:pPr>
        <w:tabs>
          <w:tab w:val="num" w:pos="5100"/>
        </w:tabs>
        <w:ind w:left="5100" w:hanging="360"/>
      </w:pPr>
      <w:rPr>
        <w:rFonts w:cs="Times New Roman"/>
      </w:rPr>
    </w:lvl>
    <w:lvl w:ilvl="7" w:tplc="040E0019" w:tentative="1">
      <w:start w:val="1"/>
      <w:numFmt w:val="lowerLetter"/>
      <w:lvlText w:val="%8."/>
      <w:lvlJc w:val="left"/>
      <w:pPr>
        <w:tabs>
          <w:tab w:val="num" w:pos="5820"/>
        </w:tabs>
        <w:ind w:left="5820" w:hanging="360"/>
      </w:pPr>
      <w:rPr>
        <w:rFonts w:cs="Times New Roman"/>
      </w:rPr>
    </w:lvl>
    <w:lvl w:ilvl="8" w:tplc="040E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08392DD6"/>
    <w:multiLevelType w:val="hybridMultilevel"/>
    <w:tmpl w:val="0AB6449A"/>
    <w:lvl w:ilvl="0" w:tplc="040E000B">
      <w:start w:val="1"/>
      <w:numFmt w:val="bullet"/>
      <w:lvlText w:val=""/>
      <w:lvlJc w:val="left"/>
      <w:pPr>
        <w:tabs>
          <w:tab w:val="num" w:pos="900"/>
        </w:tabs>
        <w:ind w:left="900" w:hanging="360"/>
      </w:pPr>
      <w:rPr>
        <w:rFonts w:ascii="Wingdings" w:hAnsi="Wingdings"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50345DC"/>
    <w:multiLevelType w:val="hybridMultilevel"/>
    <w:tmpl w:val="48E28C32"/>
    <w:lvl w:ilvl="0" w:tplc="040E000F">
      <w:start w:val="1"/>
      <w:numFmt w:val="decimal"/>
      <w:lvlText w:val="%1."/>
      <w:lvlJc w:val="left"/>
      <w:pPr>
        <w:tabs>
          <w:tab w:val="num" w:pos="720"/>
        </w:tabs>
        <w:ind w:left="720" w:hanging="360"/>
      </w:pPr>
      <w:rPr>
        <w:rFonts w:cs="Times New Roman" w:hint="default"/>
      </w:rPr>
    </w:lvl>
    <w:lvl w:ilvl="1" w:tplc="FA5C289A">
      <w:start w:val="9"/>
      <w:numFmt w:val="bullet"/>
      <w:lvlText w:val="-"/>
      <w:lvlJc w:val="left"/>
      <w:pPr>
        <w:tabs>
          <w:tab w:val="num" w:pos="1440"/>
        </w:tabs>
        <w:ind w:left="1440" w:hanging="360"/>
      </w:pPr>
      <w:rPr>
        <w:rFonts w:ascii="Times New Roman" w:eastAsia="Times New Roman" w:hAnsi="Times New Roman" w:hint="default"/>
        <w:b w:val="0"/>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F338A5"/>
    <w:multiLevelType w:val="hybridMultilevel"/>
    <w:tmpl w:val="BA5AA4E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F6493"/>
    <w:multiLevelType w:val="hybridMultilevel"/>
    <w:tmpl w:val="48764344"/>
    <w:lvl w:ilvl="0" w:tplc="040E000B">
      <w:start w:val="1"/>
      <w:numFmt w:val="bullet"/>
      <w:lvlText w:val=""/>
      <w:lvlJc w:val="left"/>
      <w:pPr>
        <w:tabs>
          <w:tab w:val="num" w:pos="780"/>
        </w:tabs>
        <w:ind w:left="780" w:hanging="360"/>
      </w:pPr>
      <w:rPr>
        <w:rFonts w:ascii="Wingdings" w:hAnsi="Wingdings" w:hint="default"/>
      </w:rPr>
    </w:lvl>
    <w:lvl w:ilvl="1" w:tplc="040E0007">
      <w:start w:val="1"/>
      <w:numFmt w:val="bullet"/>
      <w:lvlText w:val=""/>
      <w:lvlJc w:val="left"/>
      <w:pPr>
        <w:tabs>
          <w:tab w:val="num" w:pos="1500"/>
        </w:tabs>
        <w:ind w:left="1500" w:hanging="360"/>
      </w:pPr>
      <w:rPr>
        <w:rFonts w:ascii="Wingdings" w:hAnsi="Wingdings" w:hint="default"/>
        <w:sz w:val="16"/>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5E0764"/>
    <w:multiLevelType w:val="hybridMultilevel"/>
    <w:tmpl w:val="AE9AC59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8347A0"/>
    <w:multiLevelType w:val="hybridMultilevel"/>
    <w:tmpl w:val="9386062A"/>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EB44D1"/>
    <w:multiLevelType w:val="hybridMultilevel"/>
    <w:tmpl w:val="A8D6AD1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1A44379"/>
    <w:multiLevelType w:val="hybridMultilevel"/>
    <w:tmpl w:val="89F2904A"/>
    <w:lvl w:ilvl="0" w:tplc="040E000B">
      <w:start w:val="1"/>
      <w:numFmt w:val="bullet"/>
      <w:lvlText w:val=""/>
      <w:lvlJc w:val="left"/>
      <w:pPr>
        <w:tabs>
          <w:tab w:val="num" w:pos="786"/>
        </w:tabs>
        <w:ind w:left="786" w:hanging="360"/>
      </w:pPr>
      <w:rPr>
        <w:rFonts w:ascii="Wingdings" w:hAnsi="Wingdings" w:hint="default"/>
      </w:rPr>
    </w:lvl>
    <w:lvl w:ilvl="1" w:tplc="040E0003" w:tentative="1">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21CF29D3"/>
    <w:multiLevelType w:val="hybridMultilevel"/>
    <w:tmpl w:val="6F8A61D6"/>
    <w:lvl w:ilvl="0" w:tplc="873A421A">
      <w:start w:val="6"/>
      <w:numFmt w:val="bullet"/>
      <w:lvlText w:val="-"/>
      <w:lvlJc w:val="left"/>
      <w:pPr>
        <w:tabs>
          <w:tab w:val="num" w:pos="708"/>
        </w:tabs>
        <w:ind w:left="708" w:hanging="360"/>
      </w:pPr>
      <w:rPr>
        <w:rFonts w:ascii="Times New Roman" w:eastAsia="Times New Roman" w:hAnsi="Times New Roman" w:hint="default"/>
      </w:rPr>
    </w:lvl>
    <w:lvl w:ilvl="1" w:tplc="040E0003" w:tentative="1">
      <w:start w:val="1"/>
      <w:numFmt w:val="bullet"/>
      <w:lvlText w:val="o"/>
      <w:lvlJc w:val="left"/>
      <w:pPr>
        <w:tabs>
          <w:tab w:val="num" w:pos="1428"/>
        </w:tabs>
        <w:ind w:left="1428" w:hanging="360"/>
      </w:pPr>
      <w:rPr>
        <w:rFonts w:ascii="Courier New" w:hAnsi="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26DA3FC5"/>
    <w:multiLevelType w:val="hybridMultilevel"/>
    <w:tmpl w:val="C0BA3EF0"/>
    <w:lvl w:ilvl="0" w:tplc="D590922A">
      <w:start w:val="2"/>
      <w:numFmt w:val="lowerLetter"/>
      <w:lvlText w:val="%1.)"/>
      <w:lvlJc w:val="left"/>
      <w:pPr>
        <w:tabs>
          <w:tab w:val="num" w:pos="723"/>
        </w:tabs>
        <w:ind w:left="723" w:hanging="375"/>
      </w:pPr>
      <w:rPr>
        <w:rFonts w:cs="Times New Roman"/>
      </w:rPr>
    </w:lvl>
    <w:lvl w:ilvl="1" w:tplc="040E0001">
      <w:start w:val="1"/>
      <w:numFmt w:val="bullet"/>
      <w:lvlText w:val=""/>
      <w:lvlJc w:val="left"/>
      <w:pPr>
        <w:tabs>
          <w:tab w:val="num" w:pos="1428"/>
        </w:tabs>
        <w:ind w:left="1428" w:hanging="360"/>
      </w:pPr>
      <w:rPr>
        <w:rFonts w:ascii="Symbol" w:hAnsi="Symbol" w:hint="default"/>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2" w15:restartNumberingAfterBreak="0">
    <w:nsid w:val="32B339A8"/>
    <w:multiLevelType w:val="hybridMultilevel"/>
    <w:tmpl w:val="3836C7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6B541C"/>
    <w:multiLevelType w:val="hybridMultilevel"/>
    <w:tmpl w:val="96781192"/>
    <w:lvl w:ilvl="0" w:tplc="96941748">
      <w:start w:val="2004"/>
      <w:numFmt w:val="bullet"/>
      <w:lvlText w:val="-"/>
      <w:lvlJc w:val="left"/>
      <w:pPr>
        <w:tabs>
          <w:tab w:val="num" w:pos="780"/>
        </w:tabs>
        <w:ind w:left="780" w:hanging="360"/>
      </w:pPr>
      <w:rPr>
        <w:rFonts w:ascii="Times New Roman" w:eastAsia="Times New Roman" w:hAnsi="Times New Roman" w:hint="default"/>
      </w:rPr>
    </w:lvl>
    <w:lvl w:ilvl="1" w:tplc="040E0003" w:tentative="1">
      <w:start w:val="1"/>
      <w:numFmt w:val="bullet"/>
      <w:lvlText w:val="o"/>
      <w:lvlJc w:val="left"/>
      <w:pPr>
        <w:tabs>
          <w:tab w:val="num" w:pos="1500"/>
        </w:tabs>
        <w:ind w:left="1500" w:hanging="360"/>
      </w:pPr>
      <w:rPr>
        <w:rFonts w:ascii="Courier New" w:hAnsi="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EE35289"/>
    <w:multiLevelType w:val="hybridMultilevel"/>
    <w:tmpl w:val="B4CEF34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344F8"/>
    <w:multiLevelType w:val="hybridMultilevel"/>
    <w:tmpl w:val="6096C2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36BF7"/>
    <w:multiLevelType w:val="hybridMultilevel"/>
    <w:tmpl w:val="F3442D60"/>
    <w:lvl w:ilvl="0" w:tplc="994EABD8">
      <w:start w:val="2013"/>
      <w:numFmt w:val="bullet"/>
      <w:lvlText w:val="-"/>
      <w:lvlJc w:val="left"/>
      <w:pPr>
        <w:ind w:left="1080" w:hanging="360"/>
      </w:pPr>
      <w:rPr>
        <w:rFonts w:ascii="Times New Roman" w:eastAsia="Times New Roman" w:hAnsi="Times New Roman" w:hint="default"/>
        <w:b/>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49480A19"/>
    <w:multiLevelType w:val="hybridMultilevel"/>
    <w:tmpl w:val="4432ABB2"/>
    <w:lvl w:ilvl="0" w:tplc="86200FF2">
      <w:start w:val="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61D1D"/>
    <w:multiLevelType w:val="hybridMultilevel"/>
    <w:tmpl w:val="B0F426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C5354E2"/>
    <w:multiLevelType w:val="hybridMultilevel"/>
    <w:tmpl w:val="584CB10C"/>
    <w:lvl w:ilvl="0" w:tplc="040E0017">
      <w:start w:val="1"/>
      <w:numFmt w:val="lowerLetter"/>
      <w:lvlText w:val="%1)"/>
      <w:lvlJc w:val="left"/>
      <w:pPr>
        <w:tabs>
          <w:tab w:val="num" w:pos="720"/>
        </w:tabs>
        <w:ind w:left="720" w:hanging="36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3A0895"/>
    <w:multiLevelType w:val="hybridMultilevel"/>
    <w:tmpl w:val="374E0C78"/>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21" w15:restartNumberingAfterBreak="0">
    <w:nsid w:val="5BFE7C02"/>
    <w:multiLevelType w:val="hybridMultilevel"/>
    <w:tmpl w:val="36B62D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D1A7E05"/>
    <w:multiLevelType w:val="hybridMultilevel"/>
    <w:tmpl w:val="32381A6A"/>
    <w:lvl w:ilvl="0" w:tplc="040E0017">
      <w:start w:val="1"/>
      <w:numFmt w:val="lowerLetter"/>
      <w:lvlText w:val="%1)"/>
      <w:lvlJc w:val="left"/>
      <w:pPr>
        <w:tabs>
          <w:tab w:val="num" w:pos="720"/>
        </w:tabs>
        <w:ind w:left="720" w:hanging="36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A11062"/>
    <w:multiLevelType w:val="hybridMultilevel"/>
    <w:tmpl w:val="1CA64B1A"/>
    <w:lvl w:ilvl="0" w:tplc="3FACFC0C">
      <w:start w:val="2004"/>
      <w:numFmt w:val="bullet"/>
      <w:lvlText w:val="-"/>
      <w:lvlJc w:val="left"/>
      <w:pPr>
        <w:tabs>
          <w:tab w:val="num" w:pos="420"/>
        </w:tabs>
        <w:ind w:left="420" w:hanging="360"/>
      </w:pPr>
      <w:rPr>
        <w:rFonts w:ascii="Times New Roman" w:eastAsia="Times New Roman" w:hAnsi="Times New Roman" w:hint="default"/>
      </w:rPr>
    </w:lvl>
    <w:lvl w:ilvl="1" w:tplc="040E0003" w:tentative="1">
      <w:start w:val="1"/>
      <w:numFmt w:val="bullet"/>
      <w:lvlText w:val="o"/>
      <w:lvlJc w:val="left"/>
      <w:pPr>
        <w:tabs>
          <w:tab w:val="num" w:pos="1140"/>
        </w:tabs>
        <w:ind w:left="1140" w:hanging="360"/>
      </w:pPr>
      <w:rPr>
        <w:rFonts w:ascii="Courier New" w:hAnsi="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660F0777"/>
    <w:multiLevelType w:val="hybridMultilevel"/>
    <w:tmpl w:val="16CC0D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69A7637"/>
    <w:multiLevelType w:val="hybridMultilevel"/>
    <w:tmpl w:val="CA8AC408"/>
    <w:lvl w:ilvl="0" w:tplc="CA3AADB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253F9"/>
    <w:multiLevelType w:val="hybridMultilevel"/>
    <w:tmpl w:val="9D16FDB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1120D7"/>
    <w:multiLevelType w:val="hybridMultilevel"/>
    <w:tmpl w:val="0DE6A340"/>
    <w:lvl w:ilvl="0" w:tplc="FC0A9BB6">
      <w:start w:val="18"/>
      <w:numFmt w:val="bullet"/>
      <w:lvlText w:val="-"/>
      <w:lvlJc w:val="left"/>
      <w:pPr>
        <w:tabs>
          <w:tab w:val="num" w:pos="420"/>
        </w:tabs>
        <w:ind w:left="420" w:hanging="360"/>
      </w:pPr>
      <w:rPr>
        <w:rFonts w:ascii="Times New Roman" w:eastAsia="Times New Roman" w:hAnsi="Times New Roman" w:cs="Times New Roman" w:hint="default"/>
      </w:rPr>
    </w:lvl>
    <w:lvl w:ilvl="1" w:tplc="040E0003" w:tentative="1">
      <w:start w:val="1"/>
      <w:numFmt w:val="bullet"/>
      <w:lvlText w:val="o"/>
      <w:lvlJc w:val="left"/>
      <w:pPr>
        <w:tabs>
          <w:tab w:val="num" w:pos="1140"/>
        </w:tabs>
        <w:ind w:left="1140" w:hanging="360"/>
      </w:pPr>
      <w:rPr>
        <w:rFonts w:ascii="Courier New" w:hAnsi="Courier New" w:cs="Courier New" w:hint="default"/>
      </w:rPr>
    </w:lvl>
    <w:lvl w:ilvl="2" w:tplc="040E0005" w:tentative="1">
      <w:start w:val="1"/>
      <w:numFmt w:val="bullet"/>
      <w:lvlText w:val=""/>
      <w:lvlJc w:val="left"/>
      <w:pPr>
        <w:tabs>
          <w:tab w:val="num" w:pos="1860"/>
        </w:tabs>
        <w:ind w:left="1860" w:hanging="360"/>
      </w:pPr>
      <w:rPr>
        <w:rFonts w:ascii="Wingdings" w:hAnsi="Wingdings" w:hint="default"/>
      </w:rPr>
    </w:lvl>
    <w:lvl w:ilvl="3" w:tplc="040E0001" w:tentative="1">
      <w:start w:val="1"/>
      <w:numFmt w:val="bullet"/>
      <w:lvlText w:val=""/>
      <w:lvlJc w:val="left"/>
      <w:pPr>
        <w:tabs>
          <w:tab w:val="num" w:pos="2580"/>
        </w:tabs>
        <w:ind w:left="2580" w:hanging="360"/>
      </w:pPr>
      <w:rPr>
        <w:rFonts w:ascii="Symbol" w:hAnsi="Symbol" w:hint="default"/>
      </w:rPr>
    </w:lvl>
    <w:lvl w:ilvl="4" w:tplc="040E0003" w:tentative="1">
      <w:start w:val="1"/>
      <w:numFmt w:val="bullet"/>
      <w:lvlText w:val="o"/>
      <w:lvlJc w:val="left"/>
      <w:pPr>
        <w:tabs>
          <w:tab w:val="num" w:pos="3300"/>
        </w:tabs>
        <w:ind w:left="3300" w:hanging="360"/>
      </w:pPr>
      <w:rPr>
        <w:rFonts w:ascii="Courier New" w:hAnsi="Courier New" w:cs="Courier New" w:hint="default"/>
      </w:rPr>
    </w:lvl>
    <w:lvl w:ilvl="5" w:tplc="040E0005" w:tentative="1">
      <w:start w:val="1"/>
      <w:numFmt w:val="bullet"/>
      <w:lvlText w:val=""/>
      <w:lvlJc w:val="left"/>
      <w:pPr>
        <w:tabs>
          <w:tab w:val="num" w:pos="4020"/>
        </w:tabs>
        <w:ind w:left="4020" w:hanging="360"/>
      </w:pPr>
      <w:rPr>
        <w:rFonts w:ascii="Wingdings" w:hAnsi="Wingdings" w:hint="default"/>
      </w:rPr>
    </w:lvl>
    <w:lvl w:ilvl="6" w:tplc="040E0001" w:tentative="1">
      <w:start w:val="1"/>
      <w:numFmt w:val="bullet"/>
      <w:lvlText w:val=""/>
      <w:lvlJc w:val="left"/>
      <w:pPr>
        <w:tabs>
          <w:tab w:val="num" w:pos="4740"/>
        </w:tabs>
        <w:ind w:left="4740" w:hanging="360"/>
      </w:pPr>
      <w:rPr>
        <w:rFonts w:ascii="Symbol" w:hAnsi="Symbol" w:hint="default"/>
      </w:rPr>
    </w:lvl>
    <w:lvl w:ilvl="7" w:tplc="040E0003" w:tentative="1">
      <w:start w:val="1"/>
      <w:numFmt w:val="bullet"/>
      <w:lvlText w:val="o"/>
      <w:lvlJc w:val="left"/>
      <w:pPr>
        <w:tabs>
          <w:tab w:val="num" w:pos="5460"/>
        </w:tabs>
        <w:ind w:left="5460" w:hanging="360"/>
      </w:pPr>
      <w:rPr>
        <w:rFonts w:ascii="Courier New" w:hAnsi="Courier New" w:cs="Courier New" w:hint="default"/>
      </w:rPr>
    </w:lvl>
    <w:lvl w:ilvl="8" w:tplc="040E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70276964"/>
    <w:multiLevelType w:val="hybridMultilevel"/>
    <w:tmpl w:val="EDC071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4164AA1"/>
    <w:multiLevelType w:val="hybridMultilevel"/>
    <w:tmpl w:val="498837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0" w15:restartNumberingAfterBreak="0">
    <w:nsid w:val="742D23E4"/>
    <w:multiLevelType w:val="hybridMultilevel"/>
    <w:tmpl w:val="5DD2CCA0"/>
    <w:lvl w:ilvl="0" w:tplc="9CE47510">
      <w:start w:val="7"/>
      <w:numFmt w:val="lowerLetter"/>
      <w:lvlText w:val="%1)"/>
      <w:lvlJc w:val="left"/>
      <w:pPr>
        <w:tabs>
          <w:tab w:val="num" w:pos="1080"/>
        </w:tabs>
        <w:ind w:left="108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1" w15:restartNumberingAfterBreak="0">
    <w:nsid w:val="78220E2E"/>
    <w:multiLevelType w:val="hybridMultilevel"/>
    <w:tmpl w:val="48B85304"/>
    <w:lvl w:ilvl="0" w:tplc="0916F31E">
      <w:start w:val="1"/>
      <w:numFmt w:val="decimal"/>
      <w:lvlText w:val="%1."/>
      <w:lvlJc w:val="left"/>
      <w:pPr>
        <w:tabs>
          <w:tab w:val="num" w:pos="708"/>
        </w:tabs>
        <w:ind w:left="708"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2" w15:restartNumberingAfterBreak="0">
    <w:nsid w:val="793B2F0C"/>
    <w:multiLevelType w:val="hybridMultilevel"/>
    <w:tmpl w:val="24C4EFDA"/>
    <w:lvl w:ilvl="0" w:tplc="040E0001">
      <w:start w:val="1"/>
      <w:numFmt w:val="bullet"/>
      <w:lvlText w:val=""/>
      <w:lvlJc w:val="left"/>
      <w:pPr>
        <w:ind w:left="1440" w:hanging="360"/>
      </w:pPr>
      <w:rPr>
        <w:rFonts w:ascii="Symbol" w:hAnsi="Symbol" w:hint="default"/>
      </w:rPr>
    </w:lvl>
    <w:lvl w:ilvl="1" w:tplc="28129896">
      <w:numFmt w:val="bullet"/>
      <w:lvlText w:val="-"/>
      <w:lvlJc w:val="left"/>
      <w:pPr>
        <w:ind w:left="2160" w:hanging="360"/>
      </w:pPr>
      <w:rPr>
        <w:rFonts w:ascii="Times New Roman" w:eastAsia="Times New Roman" w:hAnsi="Times New Roman" w:cs="Times New Roman"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25"/>
  </w:num>
  <w:num w:numId="2">
    <w:abstractNumId w:val="23"/>
  </w:num>
  <w:num w:numId="3">
    <w:abstractNumId w:val="13"/>
  </w:num>
  <w:num w:numId="4">
    <w:abstractNumId w:val="9"/>
  </w:num>
  <w:num w:numId="5">
    <w:abstractNumId w:val="26"/>
  </w:num>
  <w:num w:numId="6">
    <w:abstractNumId w:val="5"/>
  </w:num>
  <w:num w:numId="7">
    <w:abstractNumId w:val="2"/>
  </w:num>
  <w:num w:numId="8">
    <w:abstractNumId w:val="3"/>
  </w:num>
  <w:num w:numId="9">
    <w:abstractNumId w:val="10"/>
  </w:num>
  <w:num w:numId="10">
    <w:abstractNumId w:val="1"/>
  </w:num>
  <w:num w:numId="11">
    <w:abstractNumId w:val="19"/>
  </w:num>
  <w:num w:numId="12">
    <w:abstractNumId w:val="22"/>
  </w:num>
  <w:num w:numId="13">
    <w:abstractNumId w:val="17"/>
  </w:num>
  <w:num w:numId="14">
    <w:abstractNumId w:val="7"/>
  </w:num>
  <w:num w:numId="15">
    <w:abstractNumId w:val="4"/>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24"/>
  </w:num>
  <w:num w:numId="28">
    <w:abstractNumId w:val="18"/>
  </w:num>
  <w:num w:numId="29">
    <w:abstractNumId w:val="16"/>
  </w:num>
  <w:num w:numId="30">
    <w:abstractNumId w:val="21"/>
  </w:num>
  <w:num w:numId="31">
    <w:abstractNumId w:val="8"/>
  </w:num>
  <w:num w:numId="32">
    <w:abstractNumId w:val="27"/>
  </w:num>
  <w:num w:numId="33">
    <w:abstractNumId w:val="6"/>
  </w:num>
  <w:num w:numId="34">
    <w:abstractNumId w:val="20"/>
  </w:num>
  <w:num w:numId="35">
    <w:abstractNumId w:val="12"/>
  </w:num>
  <w:num w:numId="36">
    <w:abstractNumId w:val="28"/>
  </w:num>
  <w:num w:numId="37">
    <w:abstractNumId w:val="0"/>
  </w:num>
  <w:num w:numId="38">
    <w:abstractNumId w:val="2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ED"/>
    <w:rsid w:val="00004318"/>
    <w:rsid w:val="00004B62"/>
    <w:rsid w:val="000135E8"/>
    <w:rsid w:val="000163E9"/>
    <w:rsid w:val="00017474"/>
    <w:rsid w:val="000233EB"/>
    <w:rsid w:val="000252AF"/>
    <w:rsid w:val="00025660"/>
    <w:rsid w:val="00026F0C"/>
    <w:rsid w:val="00033996"/>
    <w:rsid w:val="00033E4C"/>
    <w:rsid w:val="0004523F"/>
    <w:rsid w:val="00046BBE"/>
    <w:rsid w:val="00046E8A"/>
    <w:rsid w:val="00052DB8"/>
    <w:rsid w:val="00057331"/>
    <w:rsid w:val="00060722"/>
    <w:rsid w:val="00060B6E"/>
    <w:rsid w:val="00061125"/>
    <w:rsid w:val="00063D4F"/>
    <w:rsid w:val="000678AD"/>
    <w:rsid w:val="0007061A"/>
    <w:rsid w:val="0007062A"/>
    <w:rsid w:val="00071038"/>
    <w:rsid w:val="00072DB9"/>
    <w:rsid w:val="0007348A"/>
    <w:rsid w:val="000837D0"/>
    <w:rsid w:val="00085320"/>
    <w:rsid w:val="00087C8E"/>
    <w:rsid w:val="00092F87"/>
    <w:rsid w:val="0009406D"/>
    <w:rsid w:val="0009550E"/>
    <w:rsid w:val="000A1178"/>
    <w:rsid w:val="000A286B"/>
    <w:rsid w:val="000A2BC3"/>
    <w:rsid w:val="000A31C8"/>
    <w:rsid w:val="000A519D"/>
    <w:rsid w:val="000A7848"/>
    <w:rsid w:val="000B5F81"/>
    <w:rsid w:val="000C13E0"/>
    <w:rsid w:val="000C1FD5"/>
    <w:rsid w:val="000C2232"/>
    <w:rsid w:val="000C2D02"/>
    <w:rsid w:val="000C6107"/>
    <w:rsid w:val="000C71B5"/>
    <w:rsid w:val="000D1A56"/>
    <w:rsid w:val="000D451D"/>
    <w:rsid w:val="000E3000"/>
    <w:rsid w:val="000E39C4"/>
    <w:rsid w:val="000E3ACD"/>
    <w:rsid w:val="000E40D1"/>
    <w:rsid w:val="000F2BAF"/>
    <w:rsid w:val="000F303B"/>
    <w:rsid w:val="000F37A3"/>
    <w:rsid w:val="000F4060"/>
    <w:rsid w:val="000F4CDF"/>
    <w:rsid w:val="000F5775"/>
    <w:rsid w:val="000F5E00"/>
    <w:rsid w:val="000F5E63"/>
    <w:rsid w:val="000F6AE2"/>
    <w:rsid w:val="001001E5"/>
    <w:rsid w:val="00102C1C"/>
    <w:rsid w:val="00104688"/>
    <w:rsid w:val="00107204"/>
    <w:rsid w:val="00107D83"/>
    <w:rsid w:val="001120A9"/>
    <w:rsid w:val="0011239F"/>
    <w:rsid w:val="00115CC7"/>
    <w:rsid w:val="0011602A"/>
    <w:rsid w:val="00121D9B"/>
    <w:rsid w:val="00122A1D"/>
    <w:rsid w:val="00122A2F"/>
    <w:rsid w:val="0012571C"/>
    <w:rsid w:val="00126AA3"/>
    <w:rsid w:val="0012704A"/>
    <w:rsid w:val="00127A5D"/>
    <w:rsid w:val="00127CC6"/>
    <w:rsid w:val="00131556"/>
    <w:rsid w:val="00135731"/>
    <w:rsid w:val="00135F59"/>
    <w:rsid w:val="001364D4"/>
    <w:rsid w:val="00136EC9"/>
    <w:rsid w:val="001407D6"/>
    <w:rsid w:val="001419D6"/>
    <w:rsid w:val="001448BE"/>
    <w:rsid w:val="00144D8B"/>
    <w:rsid w:val="00150479"/>
    <w:rsid w:val="001504A4"/>
    <w:rsid w:val="001516EC"/>
    <w:rsid w:val="00153378"/>
    <w:rsid w:val="001538D1"/>
    <w:rsid w:val="00154524"/>
    <w:rsid w:val="00155109"/>
    <w:rsid w:val="001561D8"/>
    <w:rsid w:val="00156BF2"/>
    <w:rsid w:val="0015718D"/>
    <w:rsid w:val="00163D6C"/>
    <w:rsid w:val="00166681"/>
    <w:rsid w:val="00172872"/>
    <w:rsid w:val="0017353E"/>
    <w:rsid w:val="00175225"/>
    <w:rsid w:val="00175E30"/>
    <w:rsid w:val="0018021A"/>
    <w:rsid w:val="001832FA"/>
    <w:rsid w:val="001833CF"/>
    <w:rsid w:val="00185417"/>
    <w:rsid w:val="0019016B"/>
    <w:rsid w:val="00193227"/>
    <w:rsid w:val="001A6C3C"/>
    <w:rsid w:val="001B1592"/>
    <w:rsid w:val="001B188F"/>
    <w:rsid w:val="001B212D"/>
    <w:rsid w:val="001B46CE"/>
    <w:rsid w:val="001B520D"/>
    <w:rsid w:val="001C0480"/>
    <w:rsid w:val="001C47B6"/>
    <w:rsid w:val="001D1288"/>
    <w:rsid w:val="001D769F"/>
    <w:rsid w:val="001E07E3"/>
    <w:rsid w:val="001E27EF"/>
    <w:rsid w:val="001E3445"/>
    <w:rsid w:val="001E5501"/>
    <w:rsid w:val="001E6442"/>
    <w:rsid w:val="001F057D"/>
    <w:rsid w:val="001F1EA5"/>
    <w:rsid w:val="001F4FB9"/>
    <w:rsid w:val="001F7215"/>
    <w:rsid w:val="002000EE"/>
    <w:rsid w:val="00202023"/>
    <w:rsid w:val="00204406"/>
    <w:rsid w:val="002146FD"/>
    <w:rsid w:val="002242AC"/>
    <w:rsid w:val="0022553B"/>
    <w:rsid w:val="0022675A"/>
    <w:rsid w:val="002273EA"/>
    <w:rsid w:val="00227BE0"/>
    <w:rsid w:val="002300F7"/>
    <w:rsid w:val="00235707"/>
    <w:rsid w:val="00243BD0"/>
    <w:rsid w:val="00243D4B"/>
    <w:rsid w:val="00244254"/>
    <w:rsid w:val="00244C77"/>
    <w:rsid w:val="002470A3"/>
    <w:rsid w:val="00264112"/>
    <w:rsid w:val="00264610"/>
    <w:rsid w:val="002647E8"/>
    <w:rsid w:val="00264984"/>
    <w:rsid w:val="00266AC7"/>
    <w:rsid w:val="002718D1"/>
    <w:rsid w:val="00274543"/>
    <w:rsid w:val="00280249"/>
    <w:rsid w:val="00280A95"/>
    <w:rsid w:val="00287868"/>
    <w:rsid w:val="0029203E"/>
    <w:rsid w:val="00297EAB"/>
    <w:rsid w:val="002A36A9"/>
    <w:rsid w:val="002A4A21"/>
    <w:rsid w:val="002A4F41"/>
    <w:rsid w:val="002B0F0E"/>
    <w:rsid w:val="002B3058"/>
    <w:rsid w:val="002B6130"/>
    <w:rsid w:val="002C2D56"/>
    <w:rsid w:val="002C48E6"/>
    <w:rsid w:val="002C6119"/>
    <w:rsid w:val="002D289B"/>
    <w:rsid w:val="002D4077"/>
    <w:rsid w:val="002D5B93"/>
    <w:rsid w:val="002D6DF8"/>
    <w:rsid w:val="002E1A1B"/>
    <w:rsid w:val="002E33C7"/>
    <w:rsid w:val="002E4DFA"/>
    <w:rsid w:val="002E6D7D"/>
    <w:rsid w:val="002E7F04"/>
    <w:rsid w:val="002F5A30"/>
    <w:rsid w:val="002F7F5A"/>
    <w:rsid w:val="003009EF"/>
    <w:rsid w:val="0030516F"/>
    <w:rsid w:val="003051D6"/>
    <w:rsid w:val="00314A14"/>
    <w:rsid w:val="00323C23"/>
    <w:rsid w:val="00325858"/>
    <w:rsid w:val="003331A4"/>
    <w:rsid w:val="00334014"/>
    <w:rsid w:val="00336A8E"/>
    <w:rsid w:val="003379DA"/>
    <w:rsid w:val="00337C0B"/>
    <w:rsid w:val="00340D66"/>
    <w:rsid w:val="003446A9"/>
    <w:rsid w:val="0034578E"/>
    <w:rsid w:val="00347031"/>
    <w:rsid w:val="00347A6A"/>
    <w:rsid w:val="0035105E"/>
    <w:rsid w:val="003549D8"/>
    <w:rsid w:val="00354C65"/>
    <w:rsid w:val="00355E4C"/>
    <w:rsid w:val="003565CD"/>
    <w:rsid w:val="00356AED"/>
    <w:rsid w:val="003577F9"/>
    <w:rsid w:val="00362CD9"/>
    <w:rsid w:val="003631A0"/>
    <w:rsid w:val="00363F13"/>
    <w:rsid w:val="00364137"/>
    <w:rsid w:val="00364E2C"/>
    <w:rsid w:val="003652C9"/>
    <w:rsid w:val="003662F1"/>
    <w:rsid w:val="0037470F"/>
    <w:rsid w:val="00375313"/>
    <w:rsid w:val="00380003"/>
    <w:rsid w:val="003848E6"/>
    <w:rsid w:val="00385534"/>
    <w:rsid w:val="0038558B"/>
    <w:rsid w:val="003859C2"/>
    <w:rsid w:val="00395028"/>
    <w:rsid w:val="00395E10"/>
    <w:rsid w:val="00395ED7"/>
    <w:rsid w:val="003A0452"/>
    <w:rsid w:val="003A0B1E"/>
    <w:rsid w:val="003A6A77"/>
    <w:rsid w:val="003A6BC6"/>
    <w:rsid w:val="003B07BC"/>
    <w:rsid w:val="003B31E9"/>
    <w:rsid w:val="003B3834"/>
    <w:rsid w:val="003B462C"/>
    <w:rsid w:val="003C1157"/>
    <w:rsid w:val="003C1925"/>
    <w:rsid w:val="003C271F"/>
    <w:rsid w:val="003C307D"/>
    <w:rsid w:val="003C5787"/>
    <w:rsid w:val="003C715F"/>
    <w:rsid w:val="003D526B"/>
    <w:rsid w:val="003D7B42"/>
    <w:rsid w:val="003E16F9"/>
    <w:rsid w:val="003E657A"/>
    <w:rsid w:val="003E765B"/>
    <w:rsid w:val="003F69AD"/>
    <w:rsid w:val="003F7B56"/>
    <w:rsid w:val="004026C7"/>
    <w:rsid w:val="0040414D"/>
    <w:rsid w:val="004070E8"/>
    <w:rsid w:val="0041365D"/>
    <w:rsid w:val="00417040"/>
    <w:rsid w:val="00420C0F"/>
    <w:rsid w:val="004260F2"/>
    <w:rsid w:val="00433798"/>
    <w:rsid w:val="00434A26"/>
    <w:rsid w:val="00435228"/>
    <w:rsid w:val="0043798E"/>
    <w:rsid w:val="00441859"/>
    <w:rsid w:val="0044345F"/>
    <w:rsid w:val="00443A01"/>
    <w:rsid w:val="00446B57"/>
    <w:rsid w:val="00447AC6"/>
    <w:rsid w:val="00450C8E"/>
    <w:rsid w:val="00453F44"/>
    <w:rsid w:val="00457704"/>
    <w:rsid w:val="00457F97"/>
    <w:rsid w:val="00463C01"/>
    <w:rsid w:val="00466E70"/>
    <w:rsid w:val="00473B49"/>
    <w:rsid w:val="00474C81"/>
    <w:rsid w:val="00477638"/>
    <w:rsid w:val="00483BB2"/>
    <w:rsid w:val="00487302"/>
    <w:rsid w:val="0049411F"/>
    <w:rsid w:val="00494875"/>
    <w:rsid w:val="00496A79"/>
    <w:rsid w:val="00497670"/>
    <w:rsid w:val="004A0C89"/>
    <w:rsid w:val="004A2167"/>
    <w:rsid w:val="004A3655"/>
    <w:rsid w:val="004A5DB4"/>
    <w:rsid w:val="004B28F8"/>
    <w:rsid w:val="004B43BC"/>
    <w:rsid w:val="004B6647"/>
    <w:rsid w:val="004B7190"/>
    <w:rsid w:val="004C4683"/>
    <w:rsid w:val="004C63D2"/>
    <w:rsid w:val="004D0D93"/>
    <w:rsid w:val="004D147F"/>
    <w:rsid w:val="004D4B32"/>
    <w:rsid w:val="004D7077"/>
    <w:rsid w:val="004E3AE5"/>
    <w:rsid w:val="004E3FEF"/>
    <w:rsid w:val="004E5D77"/>
    <w:rsid w:val="004E7EC2"/>
    <w:rsid w:val="004F1BB8"/>
    <w:rsid w:val="004F3FFD"/>
    <w:rsid w:val="004F7305"/>
    <w:rsid w:val="00501A2C"/>
    <w:rsid w:val="00502FD1"/>
    <w:rsid w:val="00510F9F"/>
    <w:rsid w:val="00516DA5"/>
    <w:rsid w:val="0052005E"/>
    <w:rsid w:val="00520CCE"/>
    <w:rsid w:val="0052202D"/>
    <w:rsid w:val="005230F0"/>
    <w:rsid w:val="005274FF"/>
    <w:rsid w:val="005278AD"/>
    <w:rsid w:val="00532ABB"/>
    <w:rsid w:val="00534F2E"/>
    <w:rsid w:val="00547FDA"/>
    <w:rsid w:val="00550425"/>
    <w:rsid w:val="0055065E"/>
    <w:rsid w:val="00550D75"/>
    <w:rsid w:val="0055449D"/>
    <w:rsid w:val="00554EDB"/>
    <w:rsid w:val="00556026"/>
    <w:rsid w:val="005567CB"/>
    <w:rsid w:val="00557A1E"/>
    <w:rsid w:val="0056005E"/>
    <w:rsid w:val="00560F46"/>
    <w:rsid w:val="00564339"/>
    <w:rsid w:val="0056665F"/>
    <w:rsid w:val="0057161D"/>
    <w:rsid w:val="005744D4"/>
    <w:rsid w:val="005840D6"/>
    <w:rsid w:val="005866F6"/>
    <w:rsid w:val="00586C6D"/>
    <w:rsid w:val="00592925"/>
    <w:rsid w:val="00592BB1"/>
    <w:rsid w:val="005A42A6"/>
    <w:rsid w:val="005A70E6"/>
    <w:rsid w:val="005C5C7D"/>
    <w:rsid w:val="005D1331"/>
    <w:rsid w:val="005E1FF3"/>
    <w:rsid w:val="005E40BA"/>
    <w:rsid w:val="005E5893"/>
    <w:rsid w:val="005F30AA"/>
    <w:rsid w:val="00600BF9"/>
    <w:rsid w:val="00601DCA"/>
    <w:rsid w:val="00602F5B"/>
    <w:rsid w:val="00606FB9"/>
    <w:rsid w:val="00607DAE"/>
    <w:rsid w:val="00610B0C"/>
    <w:rsid w:val="00622E2F"/>
    <w:rsid w:val="00625D76"/>
    <w:rsid w:val="0062696C"/>
    <w:rsid w:val="00632B95"/>
    <w:rsid w:val="0063434B"/>
    <w:rsid w:val="006348E5"/>
    <w:rsid w:val="006349A1"/>
    <w:rsid w:val="006355C5"/>
    <w:rsid w:val="00640B54"/>
    <w:rsid w:val="00646D0F"/>
    <w:rsid w:val="00651030"/>
    <w:rsid w:val="00653117"/>
    <w:rsid w:val="00654F25"/>
    <w:rsid w:val="00663CE9"/>
    <w:rsid w:val="0067003F"/>
    <w:rsid w:val="00670EF0"/>
    <w:rsid w:val="00672B37"/>
    <w:rsid w:val="0067599A"/>
    <w:rsid w:val="00682138"/>
    <w:rsid w:val="006821B7"/>
    <w:rsid w:val="006824D1"/>
    <w:rsid w:val="00686A89"/>
    <w:rsid w:val="0069301B"/>
    <w:rsid w:val="006940CC"/>
    <w:rsid w:val="00694722"/>
    <w:rsid w:val="00696DF8"/>
    <w:rsid w:val="006A15D5"/>
    <w:rsid w:val="006A3745"/>
    <w:rsid w:val="006A3C62"/>
    <w:rsid w:val="006A5E1C"/>
    <w:rsid w:val="006A7278"/>
    <w:rsid w:val="006A7774"/>
    <w:rsid w:val="006B15C4"/>
    <w:rsid w:val="006B213C"/>
    <w:rsid w:val="006B3174"/>
    <w:rsid w:val="006B3F6C"/>
    <w:rsid w:val="006B41BD"/>
    <w:rsid w:val="006B6A4F"/>
    <w:rsid w:val="006B7000"/>
    <w:rsid w:val="006C1C78"/>
    <w:rsid w:val="006C285B"/>
    <w:rsid w:val="006C3880"/>
    <w:rsid w:val="006D0B14"/>
    <w:rsid w:val="006D434C"/>
    <w:rsid w:val="006D5322"/>
    <w:rsid w:val="006E0A84"/>
    <w:rsid w:val="006E1DCA"/>
    <w:rsid w:val="006E2715"/>
    <w:rsid w:val="006E2D40"/>
    <w:rsid w:val="006E77AC"/>
    <w:rsid w:val="006F67B0"/>
    <w:rsid w:val="00703F3B"/>
    <w:rsid w:val="00704160"/>
    <w:rsid w:val="00705CED"/>
    <w:rsid w:val="00707381"/>
    <w:rsid w:val="00707B73"/>
    <w:rsid w:val="0071035E"/>
    <w:rsid w:val="007104DA"/>
    <w:rsid w:val="0071253B"/>
    <w:rsid w:val="00714FCE"/>
    <w:rsid w:val="00716359"/>
    <w:rsid w:val="007173B3"/>
    <w:rsid w:val="0071797D"/>
    <w:rsid w:val="00720A0A"/>
    <w:rsid w:val="00721731"/>
    <w:rsid w:val="00724A5A"/>
    <w:rsid w:val="00725B60"/>
    <w:rsid w:val="00726E62"/>
    <w:rsid w:val="00727FB9"/>
    <w:rsid w:val="00735F50"/>
    <w:rsid w:val="00736798"/>
    <w:rsid w:val="00737444"/>
    <w:rsid w:val="00740881"/>
    <w:rsid w:val="0074688F"/>
    <w:rsid w:val="0074708F"/>
    <w:rsid w:val="00750A7F"/>
    <w:rsid w:val="007537FA"/>
    <w:rsid w:val="00754D8A"/>
    <w:rsid w:val="007578B3"/>
    <w:rsid w:val="00760D0E"/>
    <w:rsid w:val="00767F5D"/>
    <w:rsid w:val="007765A5"/>
    <w:rsid w:val="00776989"/>
    <w:rsid w:val="00776D37"/>
    <w:rsid w:val="007773A0"/>
    <w:rsid w:val="00782E3F"/>
    <w:rsid w:val="00783F4B"/>
    <w:rsid w:val="00784A84"/>
    <w:rsid w:val="007915D0"/>
    <w:rsid w:val="0079499D"/>
    <w:rsid w:val="007A5516"/>
    <w:rsid w:val="007A5E10"/>
    <w:rsid w:val="007B03BE"/>
    <w:rsid w:val="007B0914"/>
    <w:rsid w:val="007B1842"/>
    <w:rsid w:val="007B4758"/>
    <w:rsid w:val="007B48DF"/>
    <w:rsid w:val="007C517B"/>
    <w:rsid w:val="007D288E"/>
    <w:rsid w:val="007D3389"/>
    <w:rsid w:val="007D42EE"/>
    <w:rsid w:val="007D537B"/>
    <w:rsid w:val="007D576A"/>
    <w:rsid w:val="007F6A5A"/>
    <w:rsid w:val="007F7DDB"/>
    <w:rsid w:val="00801952"/>
    <w:rsid w:val="00802890"/>
    <w:rsid w:val="008034E9"/>
    <w:rsid w:val="00805276"/>
    <w:rsid w:val="00812995"/>
    <w:rsid w:val="00813932"/>
    <w:rsid w:val="00815950"/>
    <w:rsid w:val="00816447"/>
    <w:rsid w:val="00816C69"/>
    <w:rsid w:val="00820D2D"/>
    <w:rsid w:val="00823AD1"/>
    <w:rsid w:val="00823F6E"/>
    <w:rsid w:val="008241E3"/>
    <w:rsid w:val="008275F2"/>
    <w:rsid w:val="00827F3C"/>
    <w:rsid w:val="008311D7"/>
    <w:rsid w:val="0083132F"/>
    <w:rsid w:val="00832D70"/>
    <w:rsid w:val="00841F58"/>
    <w:rsid w:val="00844207"/>
    <w:rsid w:val="00846BF7"/>
    <w:rsid w:val="00847078"/>
    <w:rsid w:val="00850488"/>
    <w:rsid w:val="00850993"/>
    <w:rsid w:val="00857352"/>
    <w:rsid w:val="008600AB"/>
    <w:rsid w:val="008625AA"/>
    <w:rsid w:val="008649BF"/>
    <w:rsid w:val="00864CB7"/>
    <w:rsid w:val="00871B9C"/>
    <w:rsid w:val="00874467"/>
    <w:rsid w:val="00874D17"/>
    <w:rsid w:val="00877A5B"/>
    <w:rsid w:val="00886EE0"/>
    <w:rsid w:val="00887D64"/>
    <w:rsid w:val="00893DF8"/>
    <w:rsid w:val="008A2D45"/>
    <w:rsid w:val="008A38B5"/>
    <w:rsid w:val="008A4DE0"/>
    <w:rsid w:val="008A7538"/>
    <w:rsid w:val="008B0506"/>
    <w:rsid w:val="008B1E3B"/>
    <w:rsid w:val="008B6D08"/>
    <w:rsid w:val="008B7BF9"/>
    <w:rsid w:val="008C712A"/>
    <w:rsid w:val="008E35C1"/>
    <w:rsid w:val="008E3D43"/>
    <w:rsid w:val="008E69CA"/>
    <w:rsid w:val="008E7CAE"/>
    <w:rsid w:val="008F149F"/>
    <w:rsid w:val="008F180F"/>
    <w:rsid w:val="008F188F"/>
    <w:rsid w:val="008F6DA8"/>
    <w:rsid w:val="009074CC"/>
    <w:rsid w:val="00912AFD"/>
    <w:rsid w:val="009134DB"/>
    <w:rsid w:val="00915649"/>
    <w:rsid w:val="009169C1"/>
    <w:rsid w:val="00917D1F"/>
    <w:rsid w:val="0092387D"/>
    <w:rsid w:val="00932F18"/>
    <w:rsid w:val="009404A6"/>
    <w:rsid w:val="00941D64"/>
    <w:rsid w:val="0094485B"/>
    <w:rsid w:val="00946963"/>
    <w:rsid w:val="009516F9"/>
    <w:rsid w:val="0095660B"/>
    <w:rsid w:val="00960012"/>
    <w:rsid w:val="00960181"/>
    <w:rsid w:val="00960E4D"/>
    <w:rsid w:val="0096606E"/>
    <w:rsid w:val="009734C8"/>
    <w:rsid w:val="00976C83"/>
    <w:rsid w:val="00977154"/>
    <w:rsid w:val="0098200D"/>
    <w:rsid w:val="00982877"/>
    <w:rsid w:val="0099292C"/>
    <w:rsid w:val="009963F8"/>
    <w:rsid w:val="009A1101"/>
    <w:rsid w:val="009A1AAF"/>
    <w:rsid w:val="009A2942"/>
    <w:rsid w:val="009A54F4"/>
    <w:rsid w:val="009A73FC"/>
    <w:rsid w:val="009A7FBF"/>
    <w:rsid w:val="009B3150"/>
    <w:rsid w:val="009B3330"/>
    <w:rsid w:val="009B410D"/>
    <w:rsid w:val="009B60CC"/>
    <w:rsid w:val="009C3ACC"/>
    <w:rsid w:val="009C5779"/>
    <w:rsid w:val="009D2746"/>
    <w:rsid w:val="009E3189"/>
    <w:rsid w:val="009F244C"/>
    <w:rsid w:val="009F3C11"/>
    <w:rsid w:val="009F5FF4"/>
    <w:rsid w:val="009F6BBA"/>
    <w:rsid w:val="009F74EE"/>
    <w:rsid w:val="00A01061"/>
    <w:rsid w:val="00A011A3"/>
    <w:rsid w:val="00A01A1C"/>
    <w:rsid w:val="00A01F5B"/>
    <w:rsid w:val="00A0359C"/>
    <w:rsid w:val="00A14A74"/>
    <w:rsid w:val="00A201D3"/>
    <w:rsid w:val="00A20D3B"/>
    <w:rsid w:val="00A21DCF"/>
    <w:rsid w:val="00A2245A"/>
    <w:rsid w:val="00A2291B"/>
    <w:rsid w:val="00A265E9"/>
    <w:rsid w:val="00A3130E"/>
    <w:rsid w:val="00A34E7A"/>
    <w:rsid w:val="00A3519A"/>
    <w:rsid w:val="00A42137"/>
    <w:rsid w:val="00A4269D"/>
    <w:rsid w:val="00A42EA9"/>
    <w:rsid w:val="00A44F93"/>
    <w:rsid w:val="00A45028"/>
    <w:rsid w:val="00A45C81"/>
    <w:rsid w:val="00A45D61"/>
    <w:rsid w:val="00A45ECF"/>
    <w:rsid w:val="00A46519"/>
    <w:rsid w:val="00A50AE1"/>
    <w:rsid w:val="00A521AF"/>
    <w:rsid w:val="00A578F9"/>
    <w:rsid w:val="00A6187E"/>
    <w:rsid w:val="00A62882"/>
    <w:rsid w:val="00A65122"/>
    <w:rsid w:val="00A67157"/>
    <w:rsid w:val="00A850CF"/>
    <w:rsid w:val="00A8716B"/>
    <w:rsid w:val="00A944EA"/>
    <w:rsid w:val="00A94B15"/>
    <w:rsid w:val="00A9785C"/>
    <w:rsid w:val="00AA0411"/>
    <w:rsid w:val="00AA1A5B"/>
    <w:rsid w:val="00AA47CA"/>
    <w:rsid w:val="00AB305F"/>
    <w:rsid w:val="00AB4DA6"/>
    <w:rsid w:val="00AB7766"/>
    <w:rsid w:val="00AD0AF5"/>
    <w:rsid w:val="00AE3D2F"/>
    <w:rsid w:val="00AE5335"/>
    <w:rsid w:val="00AE68E6"/>
    <w:rsid w:val="00AE7451"/>
    <w:rsid w:val="00AF1557"/>
    <w:rsid w:val="00AF225C"/>
    <w:rsid w:val="00AF276B"/>
    <w:rsid w:val="00B05A12"/>
    <w:rsid w:val="00B10843"/>
    <w:rsid w:val="00B1345A"/>
    <w:rsid w:val="00B174B8"/>
    <w:rsid w:val="00B20583"/>
    <w:rsid w:val="00B30E20"/>
    <w:rsid w:val="00B35D99"/>
    <w:rsid w:val="00B372F9"/>
    <w:rsid w:val="00B375E2"/>
    <w:rsid w:val="00B40053"/>
    <w:rsid w:val="00B41104"/>
    <w:rsid w:val="00B41438"/>
    <w:rsid w:val="00B417E6"/>
    <w:rsid w:val="00B41A58"/>
    <w:rsid w:val="00B4570F"/>
    <w:rsid w:val="00B50A3D"/>
    <w:rsid w:val="00B511AE"/>
    <w:rsid w:val="00B529E8"/>
    <w:rsid w:val="00B542C7"/>
    <w:rsid w:val="00B6380A"/>
    <w:rsid w:val="00B66BA6"/>
    <w:rsid w:val="00B7073F"/>
    <w:rsid w:val="00B719F4"/>
    <w:rsid w:val="00B71B50"/>
    <w:rsid w:val="00B72709"/>
    <w:rsid w:val="00B730E3"/>
    <w:rsid w:val="00B76F0F"/>
    <w:rsid w:val="00B83E58"/>
    <w:rsid w:val="00B87B7B"/>
    <w:rsid w:val="00B912C8"/>
    <w:rsid w:val="00B91D4C"/>
    <w:rsid w:val="00B93F5C"/>
    <w:rsid w:val="00B9442C"/>
    <w:rsid w:val="00B94DF9"/>
    <w:rsid w:val="00B9679F"/>
    <w:rsid w:val="00BA1FD2"/>
    <w:rsid w:val="00BA2AC6"/>
    <w:rsid w:val="00BA524D"/>
    <w:rsid w:val="00BB19FA"/>
    <w:rsid w:val="00BB3B43"/>
    <w:rsid w:val="00BB5AD7"/>
    <w:rsid w:val="00BB7581"/>
    <w:rsid w:val="00BC6F72"/>
    <w:rsid w:val="00BD0B28"/>
    <w:rsid w:val="00BD23E7"/>
    <w:rsid w:val="00BD4671"/>
    <w:rsid w:val="00BD55B4"/>
    <w:rsid w:val="00BD579D"/>
    <w:rsid w:val="00BD5A62"/>
    <w:rsid w:val="00BD66DF"/>
    <w:rsid w:val="00BD6856"/>
    <w:rsid w:val="00BD7B33"/>
    <w:rsid w:val="00BD7EE7"/>
    <w:rsid w:val="00BE038C"/>
    <w:rsid w:val="00BE22D5"/>
    <w:rsid w:val="00BE250F"/>
    <w:rsid w:val="00BE421C"/>
    <w:rsid w:val="00BF39BF"/>
    <w:rsid w:val="00BF510C"/>
    <w:rsid w:val="00C002E7"/>
    <w:rsid w:val="00C004E1"/>
    <w:rsid w:val="00C02029"/>
    <w:rsid w:val="00C03532"/>
    <w:rsid w:val="00C059AB"/>
    <w:rsid w:val="00C06A97"/>
    <w:rsid w:val="00C07F9A"/>
    <w:rsid w:val="00C11F62"/>
    <w:rsid w:val="00C12FBD"/>
    <w:rsid w:val="00C14310"/>
    <w:rsid w:val="00C23F7B"/>
    <w:rsid w:val="00C4274B"/>
    <w:rsid w:val="00C46320"/>
    <w:rsid w:val="00C4709C"/>
    <w:rsid w:val="00C50EF5"/>
    <w:rsid w:val="00C51CE1"/>
    <w:rsid w:val="00C52778"/>
    <w:rsid w:val="00C52C43"/>
    <w:rsid w:val="00C55032"/>
    <w:rsid w:val="00C55118"/>
    <w:rsid w:val="00C57EBC"/>
    <w:rsid w:val="00C61791"/>
    <w:rsid w:val="00C62A62"/>
    <w:rsid w:val="00C635A4"/>
    <w:rsid w:val="00C654D0"/>
    <w:rsid w:val="00C7046C"/>
    <w:rsid w:val="00C70DA3"/>
    <w:rsid w:val="00C72686"/>
    <w:rsid w:val="00C729E3"/>
    <w:rsid w:val="00C80E46"/>
    <w:rsid w:val="00C81092"/>
    <w:rsid w:val="00C863AC"/>
    <w:rsid w:val="00C91304"/>
    <w:rsid w:val="00C941B0"/>
    <w:rsid w:val="00C94228"/>
    <w:rsid w:val="00C942EC"/>
    <w:rsid w:val="00C95B78"/>
    <w:rsid w:val="00CA73CB"/>
    <w:rsid w:val="00CB3234"/>
    <w:rsid w:val="00CB55D7"/>
    <w:rsid w:val="00CB7C95"/>
    <w:rsid w:val="00CC3A1E"/>
    <w:rsid w:val="00CC5614"/>
    <w:rsid w:val="00CC5AEA"/>
    <w:rsid w:val="00CD0798"/>
    <w:rsid w:val="00CD317E"/>
    <w:rsid w:val="00CD3BB0"/>
    <w:rsid w:val="00CD72EB"/>
    <w:rsid w:val="00CE03A9"/>
    <w:rsid w:val="00CE0F4C"/>
    <w:rsid w:val="00CE3EF2"/>
    <w:rsid w:val="00CE4FC3"/>
    <w:rsid w:val="00CE6D1E"/>
    <w:rsid w:val="00D02B68"/>
    <w:rsid w:val="00D02C12"/>
    <w:rsid w:val="00D02CAA"/>
    <w:rsid w:val="00D05BE5"/>
    <w:rsid w:val="00D0729E"/>
    <w:rsid w:val="00D13BEE"/>
    <w:rsid w:val="00D15F74"/>
    <w:rsid w:val="00D1653F"/>
    <w:rsid w:val="00D165D1"/>
    <w:rsid w:val="00D17961"/>
    <w:rsid w:val="00D2403B"/>
    <w:rsid w:val="00D24987"/>
    <w:rsid w:val="00D3317E"/>
    <w:rsid w:val="00D355C5"/>
    <w:rsid w:val="00D43A8E"/>
    <w:rsid w:val="00D50BA0"/>
    <w:rsid w:val="00D51BD2"/>
    <w:rsid w:val="00D55826"/>
    <w:rsid w:val="00D608F7"/>
    <w:rsid w:val="00D6103D"/>
    <w:rsid w:val="00D64CB7"/>
    <w:rsid w:val="00D660D5"/>
    <w:rsid w:val="00D67D96"/>
    <w:rsid w:val="00D71BEC"/>
    <w:rsid w:val="00D73349"/>
    <w:rsid w:val="00D74438"/>
    <w:rsid w:val="00D758C9"/>
    <w:rsid w:val="00D77609"/>
    <w:rsid w:val="00D828A5"/>
    <w:rsid w:val="00D91F31"/>
    <w:rsid w:val="00D93E1D"/>
    <w:rsid w:val="00D95EC4"/>
    <w:rsid w:val="00D97988"/>
    <w:rsid w:val="00DA5677"/>
    <w:rsid w:val="00DC07F9"/>
    <w:rsid w:val="00DC0817"/>
    <w:rsid w:val="00DC3C1D"/>
    <w:rsid w:val="00DC471A"/>
    <w:rsid w:val="00DC51F4"/>
    <w:rsid w:val="00DC7CC8"/>
    <w:rsid w:val="00DD3796"/>
    <w:rsid w:val="00DD3DDB"/>
    <w:rsid w:val="00DD5BD6"/>
    <w:rsid w:val="00DD6045"/>
    <w:rsid w:val="00DD78A4"/>
    <w:rsid w:val="00DE241D"/>
    <w:rsid w:val="00DE2672"/>
    <w:rsid w:val="00DE58D1"/>
    <w:rsid w:val="00DF1DCF"/>
    <w:rsid w:val="00DF5AA1"/>
    <w:rsid w:val="00DF6BE0"/>
    <w:rsid w:val="00E03C39"/>
    <w:rsid w:val="00E1178C"/>
    <w:rsid w:val="00E15955"/>
    <w:rsid w:val="00E22261"/>
    <w:rsid w:val="00E23141"/>
    <w:rsid w:val="00E23F69"/>
    <w:rsid w:val="00E243A0"/>
    <w:rsid w:val="00E26E74"/>
    <w:rsid w:val="00E316E3"/>
    <w:rsid w:val="00E32407"/>
    <w:rsid w:val="00E330B4"/>
    <w:rsid w:val="00E401D9"/>
    <w:rsid w:val="00E4303E"/>
    <w:rsid w:val="00E45E59"/>
    <w:rsid w:val="00E46336"/>
    <w:rsid w:val="00E5309D"/>
    <w:rsid w:val="00E534D7"/>
    <w:rsid w:val="00E559EE"/>
    <w:rsid w:val="00E56987"/>
    <w:rsid w:val="00E57E76"/>
    <w:rsid w:val="00E613C2"/>
    <w:rsid w:val="00E61FCD"/>
    <w:rsid w:val="00E62494"/>
    <w:rsid w:val="00E63B57"/>
    <w:rsid w:val="00E65C91"/>
    <w:rsid w:val="00E720AE"/>
    <w:rsid w:val="00E74A0A"/>
    <w:rsid w:val="00E75E50"/>
    <w:rsid w:val="00E80FE5"/>
    <w:rsid w:val="00E81B8E"/>
    <w:rsid w:val="00E86CFF"/>
    <w:rsid w:val="00E87A7A"/>
    <w:rsid w:val="00E90961"/>
    <w:rsid w:val="00E90F14"/>
    <w:rsid w:val="00EA083C"/>
    <w:rsid w:val="00EA08D3"/>
    <w:rsid w:val="00EA18E3"/>
    <w:rsid w:val="00EB0122"/>
    <w:rsid w:val="00EB0D90"/>
    <w:rsid w:val="00EB50A7"/>
    <w:rsid w:val="00EB5620"/>
    <w:rsid w:val="00EB5930"/>
    <w:rsid w:val="00EC4344"/>
    <w:rsid w:val="00EC5F9C"/>
    <w:rsid w:val="00ED0369"/>
    <w:rsid w:val="00ED0B81"/>
    <w:rsid w:val="00ED6403"/>
    <w:rsid w:val="00ED65AE"/>
    <w:rsid w:val="00EE1018"/>
    <w:rsid w:val="00EE43CB"/>
    <w:rsid w:val="00EE4FFD"/>
    <w:rsid w:val="00EE532B"/>
    <w:rsid w:val="00EF0CDD"/>
    <w:rsid w:val="00F01B7C"/>
    <w:rsid w:val="00F055B8"/>
    <w:rsid w:val="00F152E7"/>
    <w:rsid w:val="00F207E6"/>
    <w:rsid w:val="00F21193"/>
    <w:rsid w:val="00F21398"/>
    <w:rsid w:val="00F226CA"/>
    <w:rsid w:val="00F231DB"/>
    <w:rsid w:val="00F25650"/>
    <w:rsid w:val="00F27C28"/>
    <w:rsid w:val="00F33AB2"/>
    <w:rsid w:val="00F369B5"/>
    <w:rsid w:val="00F42F5B"/>
    <w:rsid w:val="00F47498"/>
    <w:rsid w:val="00F50FCD"/>
    <w:rsid w:val="00F57219"/>
    <w:rsid w:val="00F6000E"/>
    <w:rsid w:val="00F62598"/>
    <w:rsid w:val="00F70A01"/>
    <w:rsid w:val="00F740F9"/>
    <w:rsid w:val="00F77005"/>
    <w:rsid w:val="00F804E6"/>
    <w:rsid w:val="00F81A8E"/>
    <w:rsid w:val="00F90AAB"/>
    <w:rsid w:val="00F939ED"/>
    <w:rsid w:val="00F9453C"/>
    <w:rsid w:val="00FA041A"/>
    <w:rsid w:val="00FA0627"/>
    <w:rsid w:val="00FA1F96"/>
    <w:rsid w:val="00FA2556"/>
    <w:rsid w:val="00FA55C0"/>
    <w:rsid w:val="00FA567E"/>
    <w:rsid w:val="00FA6DCF"/>
    <w:rsid w:val="00FB5022"/>
    <w:rsid w:val="00FB7E91"/>
    <w:rsid w:val="00FC05C4"/>
    <w:rsid w:val="00FC23B3"/>
    <w:rsid w:val="00FC64DA"/>
    <w:rsid w:val="00FE63A7"/>
    <w:rsid w:val="00FF478F"/>
    <w:rsid w:val="00FF4DA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28A462-B469-41D7-BA82-9D7F86C4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163E9"/>
    <w:rPr>
      <w:sz w:val="24"/>
      <w:szCs w:val="24"/>
    </w:rPr>
  </w:style>
  <w:style w:type="paragraph" w:styleId="Cmsor1">
    <w:name w:val="heading 1"/>
    <w:basedOn w:val="Norml"/>
    <w:next w:val="Norml"/>
    <w:link w:val="Cmsor1Char"/>
    <w:uiPriority w:val="99"/>
    <w:qFormat/>
    <w:rsid w:val="000163E9"/>
    <w:pPr>
      <w:keepNext/>
      <w:jc w:val="both"/>
      <w:outlineLvl w:val="0"/>
    </w:pPr>
    <w:rPr>
      <w:b/>
      <w:bCs/>
      <w:u w:val="single"/>
    </w:rPr>
  </w:style>
  <w:style w:type="paragraph" w:styleId="Cmsor2">
    <w:name w:val="heading 2"/>
    <w:basedOn w:val="Norml"/>
    <w:next w:val="Norml"/>
    <w:link w:val="Cmsor2Char"/>
    <w:uiPriority w:val="99"/>
    <w:qFormat/>
    <w:rsid w:val="000163E9"/>
    <w:pPr>
      <w:keepNext/>
      <w:jc w:val="both"/>
      <w:outlineLvl w:val="1"/>
    </w:pPr>
    <w:rPr>
      <w:b/>
      <w:bCs/>
    </w:rPr>
  </w:style>
  <w:style w:type="paragraph" w:styleId="Cmsor3">
    <w:name w:val="heading 3"/>
    <w:basedOn w:val="Norml"/>
    <w:next w:val="Norml"/>
    <w:link w:val="Cmsor3Char"/>
    <w:uiPriority w:val="99"/>
    <w:qFormat/>
    <w:rsid w:val="000163E9"/>
    <w:pPr>
      <w:keepNext/>
      <w:outlineLvl w:val="2"/>
    </w:pPr>
    <w:rPr>
      <w:b/>
      <w:bCs/>
    </w:rPr>
  </w:style>
  <w:style w:type="paragraph" w:styleId="Cmsor4">
    <w:name w:val="heading 4"/>
    <w:basedOn w:val="Norml"/>
    <w:next w:val="Norml"/>
    <w:link w:val="Cmsor4Char"/>
    <w:uiPriority w:val="99"/>
    <w:qFormat/>
    <w:rsid w:val="000163E9"/>
    <w:pPr>
      <w:keepNext/>
      <w:jc w:val="both"/>
      <w:outlineLvl w:val="3"/>
    </w:pPr>
    <w:rPr>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941B0"/>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C941B0"/>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C941B0"/>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C941B0"/>
    <w:rPr>
      <w:rFonts w:ascii="Calibri" w:hAnsi="Calibri" w:cs="Times New Roman"/>
      <w:b/>
      <w:bCs/>
      <w:sz w:val="28"/>
      <w:szCs w:val="28"/>
    </w:rPr>
  </w:style>
  <w:style w:type="paragraph" w:styleId="Szvegtrzs">
    <w:name w:val="Body Text"/>
    <w:basedOn w:val="Norml"/>
    <w:link w:val="SzvegtrzsChar"/>
    <w:uiPriority w:val="99"/>
    <w:rsid w:val="000163E9"/>
    <w:pPr>
      <w:jc w:val="both"/>
    </w:pPr>
  </w:style>
  <w:style w:type="character" w:customStyle="1" w:styleId="SzvegtrzsChar">
    <w:name w:val="Szövegtörzs Char"/>
    <w:basedOn w:val="Bekezdsalapbettpusa"/>
    <w:link w:val="Szvegtrzs"/>
    <w:uiPriority w:val="99"/>
    <w:semiHidden/>
    <w:locked/>
    <w:rsid w:val="00C941B0"/>
    <w:rPr>
      <w:rFonts w:cs="Times New Roman"/>
      <w:sz w:val="24"/>
      <w:szCs w:val="24"/>
    </w:rPr>
  </w:style>
  <w:style w:type="paragraph" w:styleId="Szvegtrzsbehzssal">
    <w:name w:val="Body Text Indent"/>
    <w:basedOn w:val="Norml"/>
    <w:link w:val="SzvegtrzsbehzssalChar"/>
    <w:uiPriority w:val="99"/>
    <w:rsid w:val="000163E9"/>
    <w:pPr>
      <w:spacing w:after="120"/>
      <w:ind w:left="567"/>
      <w:jc w:val="both"/>
    </w:pPr>
    <w:rPr>
      <w:szCs w:val="20"/>
    </w:rPr>
  </w:style>
  <w:style w:type="character" w:customStyle="1" w:styleId="SzvegtrzsbehzssalChar">
    <w:name w:val="Szövegtörzs behúzással Char"/>
    <w:basedOn w:val="Bekezdsalapbettpusa"/>
    <w:link w:val="Szvegtrzsbehzssal"/>
    <w:uiPriority w:val="99"/>
    <w:semiHidden/>
    <w:locked/>
    <w:rsid w:val="00C941B0"/>
    <w:rPr>
      <w:rFonts w:cs="Times New Roman"/>
      <w:sz w:val="24"/>
      <w:szCs w:val="24"/>
    </w:rPr>
  </w:style>
  <w:style w:type="paragraph" w:customStyle="1" w:styleId="Szvegblokk1">
    <w:name w:val="Szövegblokk1"/>
    <w:basedOn w:val="Norml"/>
    <w:uiPriority w:val="99"/>
    <w:rsid w:val="000163E9"/>
    <w:pPr>
      <w:spacing w:after="120"/>
      <w:ind w:left="1134" w:right="1134"/>
    </w:pPr>
    <w:rPr>
      <w:rFonts w:ascii="Tahoma" w:hAnsi="Tahoma"/>
      <w:sz w:val="20"/>
      <w:szCs w:val="20"/>
    </w:rPr>
  </w:style>
  <w:style w:type="paragraph" w:styleId="lfej">
    <w:name w:val="header"/>
    <w:basedOn w:val="Norml"/>
    <w:link w:val="lfejChar"/>
    <w:uiPriority w:val="99"/>
    <w:rsid w:val="000163E9"/>
    <w:pPr>
      <w:tabs>
        <w:tab w:val="center" w:pos="4536"/>
        <w:tab w:val="right" w:pos="9072"/>
      </w:tabs>
    </w:pPr>
  </w:style>
  <w:style w:type="character" w:customStyle="1" w:styleId="lfejChar">
    <w:name w:val="Élőfej Char"/>
    <w:basedOn w:val="Bekezdsalapbettpusa"/>
    <w:link w:val="lfej"/>
    <w:uiPriority w:val="99"/>
    <w:semiHidden/>
    <w:locked/>
    <w:rsid w:val="00C941B0"/>
    <w:rPr>
      <w:rFonts w:cs="Times New Roman"/>
      <w:sz w:val="24"/>
      <w:szCs w:val="24"/>
    </w:rPr>
  </w:style>
  <w:style w:type="paragraph" w:styleId="llb">
    <w:name w:val="footer"/>
    <w:basedOn w:val="Norml"/>
    <w:link w:val="llbChar"/>
    <w:uiPriority w:val="99"/>
    <w:rsid w:val="000163E9"/>
    <w:pPr>
      <w:tabs>
        <w:tab w:val="center" w:pos="4536"/>
        <w:tab w:val="right" w:pos="9072"/>
      </w:tabs>
    </w:pPr>
  </w:style>
  <w:style w:type="character" w:customStyle="1" w:styleId="llbChar">
    <w:name w:val="Élőláb Char"/>
    <w:basedOn w:val="Bekezdsalapbettpusa"/>
    <w:link w:val="llb"/>
    <w:uiPriority w:val="99"/>
    <w:locked/>
    <w:rsid w:val="00686A89"/>
    <w:rPr>
      <w:rFonts w:cs="Times New Roman"/>
      <w:sz w:val="24"/>
      <w:szCs w:val="24"/>
    </w:rPr>
  </w:style>
  <w:style w:type="character" w:styleId="Oldalszm">
    <w:name w:val="page number"/>
    <w:basedOn w:val="Bekezdsalapbettpusa"/>
    <w:uiPriority w:val="99"/>
    <w:rsid w:val="000163E9"/>
    <w:rPr>
      <w:rFonts w:cs="Times New Roman"/>
    </w:rPr>
  </w:style>
  <w:style w:type="paragraph" w:styleId="Szvegtrzs2">
    <w:name w:val="Body Text 2"/>
    <w:basedOn w:val="Norml"/>
    <w:link w:val="Szvegtrzs2Char"/>
    <w:uiPriority w:val="99"/>
    <w:rsid w:val="000163E9"/>
    <w:pPr>
      <w:jc w:val="both"/>
    </w:pPr>
    <w:rPr>
      <w:sz w:val="22"/>
    </w:rPr>
  </w:style>
  <w:style w:type="character" w:customStyle="1" w:styleId="Szvegtrzs2Char">
    <w:name w:val="Szövegtörzs 2 Char"/>
    <w:basedOn w:val="Bekezdsalapbettpusa"/>
    <w:link w:val="Szvegtrzs2"/>
    <w:uiPriority w:val="99"/>
    <w:locked/>
    <w:rsid w:val="00B72709"/>
    <w:rPr>
      <w:rFonts w:cs="Times New Roman"/>
      <w:sz w:val="24"/>
      <w:szCs w:val="24"/>
    </w:rPr>
  </w:style>
  <w:style w:type="paragraph" w:styleId="Szvegtrzsbehzssal2">
    <w:name w:val="Body Text Indent 2"/>
    <w:basedOn w:val="Norml"/>
    <w:link w:val="Szvegtrzsbehzssal2Char"/>
    <w:uiPriority w:val="99"/>
    <w:rsid w:val="000163E9"/>
    <w:pPr>
      <w:ind w:left="720" w:hanging="300"/>
      <w:jc w:val="both"/>
    </w:pPr>
    <w:rPr>
      <w:sz w:val="22"/>
    </w:rPr>
  </w:style>
  <w:style w:type="character" w:customStyle="1" w:styleId="Szvegtrzsbehzssal2Char">
    <w:name w:val="Szövegtörzs behúzással 2 Char"/>
    <w:basedOn w:val="Bekezdsalapbettpusa"/>
    <w:link w:val="Szvegtrzsbehzssal2"/>
    <w:uiPriority w:val="99"/>
    <w:semiHidden/>
    <w:locked/>
    <w:rsid w:val="00C941B0"/>
    <w:rPr>
      <w:rFonts w:cs="Times New Roman"/>
      <w:sz w:val="24"/>
      <w:szCs w:val="24"/>
    </w:rPr>
  </w:style>
  <w:style w:type="paragraph" w:styleId="Szvegtrzsbehzssal3">
    <w:name w:val="Body Text Indent 3"/>
    <w:basedOn w:val="Norml"/>
    <w:link w:val="Szvegtrzsbehzssal3Char"/>
    <w:uiPriority w:val="99"/>
    <w:rsid w:val="000163E9"/>
    <w:pPr>
      <w:ind w:firstLine="360"/>
      <w:jc w:val="both"/>
    </w:pPr>
    <w:rPr>
      <w:sz w:val="22"/>
    </w:rPr>
  </w:style>
  <w:style w:type="character" w:customStyle="1" w:styleId="Szvegtrzsbehzssal3Char">
    <w:name w:val="Szövegtörzs behúzással 3 Char"/>
    <w:basedOn w:val="Bekezdsalapbettpusa"/>
    <w:link w:val="Szvegtrzsbehzssal3"/>
    <w:uiPriority w:val="99"/>
    <w:semiHidden/>
    <w:locked/>
    <w:rsid w:val="00C941B0"/>
    <w:rPr>
      <w:rFonts w:cs="Times New Roman"/>
      <w:sz w:val="16"/>
      <w:szCs w:val="16"/>
    </w:rPr>
  </w:style>
  <w:style w:type="paragraph" w:styleId="Szvegtrzs3">
    <w:name w:val="Body Text 3"/>
    <w:basedOn w:val="Norml"/>
    <w:link w:val="Szvegtrzs3Char"/>
    <w:uiPriority w:val="99"/>
    <w:rsid w:val="000163E9"/>
    <w:pPr>
      <w:jc w:val="both"/>
    </w:pPr>
    <w:rPr>
      <w:i/>
      <w:iCs/>
      <w:sz w:val="22"/>
    </w:rPr>
  </w:style>
  <w:style w:type="character" w:customStyle="1" w:styleId="Szvegtrzs3Char">
    <w:name w:val="Szövegtörzs 3 Char"/>
    <w:basedOn w:val="Bekezdsalapbettpusa"/>
    <w:link w:val="Szvegtrzs3"/>
    <w:uiPriority w:val="99"/>
    <w:semiHidden/>
    <w:locked/>
    <w:rsid w:val="00C941B0"/>
    <w:rPr>
      <w:rFonts w:cs="Times New Roman"/>
      <w:sz w:val="16"/>
      <w:szCs w:val="16"/>
    </w:rPr>
  </w:style>
  <w:style w:type="paragraph" w:styleId="NormlWeb">
    <w:name w:val="Normal (Web)"/>
    <w:basedOn w:val="Norml"/>
    <w:uiPriority w:val="99"/>
    <w:rsid w:val="001B212D"/>
    <w:pPr>
      <w:spacing w:before="100" w:beforeAutospacing="1" w:after="100" w:afterAutospacing="1"/>
    </w:pPr>
  </w:style>
  <w:style w:type="paragraph" w:styleId="Listaszerbekezds">
    <w:name w:val="List Paragraph"/>
    <w:basedOn w:val="Norml"/>
    <w:uiPriority w:val="99"/>
    <w:qFormat/>
    <w:rsid w:val="009F5FF4"/>
    <w:pPr>
      <w:ind w:left="720"/>
      <w:contextualSpacing/>
    </w:pPr>
  </w:style>
  <w:style w:type="paragraph" w:styleId="Buborkszveg">
    <w:name w:val="Balloon Text"/>
    <w:basedOn w:val="Norml"/>
    <w:link w:val="BuborkszvegChar"/>
    <w:uiPriority w:val="99"/>
    <w:rsid w:val="005A42A6"/>
    <w:rPr>
      <w:rFonts w:ascii="Tahoma" w:hAnsi="Tahoma" w:cs="Tahoma"/>
      <w:sz w:val="16"/>
      <w:szCs w:val="16"/>
    </w:rPr>
  </w:style>
  <w:style w:type="character" w:customStyle="1" w:styleId="BuborkszvegChar">
    <w:name w:val="Buborékszöveg Char"/>
    <w:basedOn w:val="Bekezdsalapbettpusa"/>
    <w:link w:val="Buborkszveg"/>
    <w:uiPriority w:val="99"/>
    <w:locked/>
    <w:rsid w:val="005A42A6"/>
    <w:rPr>
      <w:rFonts w:ascii="Tahoma" w:hAnsi="Tahoma" w:cs="Tahoma"/>
      <w:sz w:val="16"/>
      <w:szCs w:val="16"/>
    </w:rPr>
  </w:style>
  <w:style w:type="table" w:styleId="Rcsostblzat">
    <w:name w:val="Table Grid"/>
    <w:basedOn w:val="Normltblzat"/>
    <w:locked/>
    <w:rsid w:val="00D67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ceouttxt">
    <w:name w:val="iceouttxt"/>
    <w:basedOn w:val="Bekezdsalapbettpusa"/>
    <w:rsid w:val="00802890"/>
  </w:style>
  <w:style w:type="paragraph" w:customStyle="1" w:styleId="cf0agj">
    <w:name w:val="cf0 agj"/>
    <w:basedOn w:val="Norml"/>
    <w:rsid w:val="002646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20343">
      <w:bodyDiv w:val="1"/>
      <w:marLeft w:val="0"/>
      <w:marRight w:val="0"/>
      <w:marTop w:val="0"/>
      <w:marBottom w:val="0"/>
      <w:divBdr>
        <w:top w:val="none" w:sz="0" w:space="0" w:color="auto"/>
        <w:left w:val="none" w:sz="0" w:space="0" w:color="auto"/>
        <w:bottom w:val="none" w:sz="0" w:space="0" w:color="auto"/>
        <w:right w:val="none" w:sz="0" w:space="0" w:color="auto"/>
      </w:divBdr>
      <w:divsChild>
        <w:div w:id="149559425">
          <w:marLeft w:val="0"/>
          <w:marRight w:val="0"/>
          <w:marTop w:val="0"/>
          <w:marBottom w:val="0"/>
          <w:divBdr>
            <w:top w:val="none" w:sz="0" w:space="0" w:color="auto"/>
            <w:left w:val="none" w:sz="0" w:space="0" w:color="auto"/>
            <w:bottom w:val="none" w:sz="0" w:space="0" w:color="auto"/>
            <w:right w:val="none" w:sz="0" w:space="0" w:color="auto"/>
          </w:divBdr>
        </w:div>
        <w:div w:id="533277180">
          <w:marLeft w:val="0"/>
          <w:marRight w:val="0"/>
          <w:marTop w:val="0"/>
          <w:marBottom w:val="0"/>
          <w:divBdr>
            <w:top w:val="none" w:sz="0" w:space="0" w:color="auto"/>
            <w:left w:val="none" w:sz="0" w:space="0" w:color="auto"/>
            <w:bottom w:val="none" w:sz="0" w:space="0" w:color="auto"/>
            <w:right w:val="none" w:sz="0" w:space="0" w:color="auto"/>
          </w:divBdr>
        </w:div>
      </w:divsChild>
    </w:div>
    <w:div w:id="1438017112">
      <w:bodyDiv w:val="1"/>
      <w:marLeft w:val="0"/>
      <w:marRight w:val="0"/>
      <w:marTop w:val="0"/>
      <w:marBottom w:val="0"/>
      <w:divBdr>
        <w:top w:val="none" w:sz="0" w:space="0" w:color="auto"/>
        <w:left w:val="none" w:sz="0" w:space="0" w:color="auto"/>
        <w:bottom w:val="none" w:sz="0" w:space="0" w:color="auto"/>
        <w:right w:val="none" w:sz="0" w:space="0" w:color="auto"/>
      </w:divBdr>
    </w:div>
    <w:div w:id="1826700164">
      <w:marLeft w:val="0"/>
      <w:marRight w:val="0"/>
      <w:marTop w:val="0"/>
      <w:marBottom w:val="0"/>
      <w:divBdr>
        <w:top w:val="none" w:sz="0" w:space="0" w:color="auto"/>
        <w:left w:val="none" w:sz="0" w:space="0" w:color="auto"/>
        <w:bottom w:val="none" w:sz="0" w:space="0" w:color="auto"/>
        <w:right w:val="none" w:sz="0" w:space="0" w:color="auto"/>
      </w:divBdr>
    </w:div>
    <w:div w:id="1826700171">
      <w:marLeft w:val="0"/>
      <w:marRight w:val="0"/>
      <w:marTop w:val="0"/>
      <w:marBottom w:val="0"/>
      <w:divBdr>
        <w:top w:val="none" w:sz="0" w:space="0" w:color="auto"/>
        <w:left w:val="none" w:sz="0" w:space="0" w:color="auto"/>
        <w:bottom w:val="none" w:sz="0" w:space="0" w:color="auto"/>
        <w:right w:val="none" w:sz="0" w:space="0" w:color="auto"/>
      </w:divBdr>
    </w:div>
    <w:div w:id="1826700175">
      <w:marLeft w:val="0"/>
      <w:marRight w:val="0"/>
      <w:marTop w:val="0"/>
      <w:marBottom w:val="0"/>
      <w:divBdr>
        <w:top w:val="none" w:sz="0" w:space="0" w:color="auto"/>
        <w:left w:val="none" w:sz="0" w:space="0" w:color="auto"/>
        <w:bottom w:val="none" w:sz="0" w:space="0" w:color="auto"/>
        <w:right w:val="none" w:sz="0" w:space="0" w:color="auto"/>
      </w:divBdr>
    </w:div>
    <w:div w:id="1826700182">
      <w:marLeft w:val="0"/>
      <w:marRight w:val="0"/>
      <w:marTop w:val="0"/>
      <w:marBottom w:val="0"/>
      <w:divBdr>
        <w:top w:val="none" w:sz="0" w:space="0" w:color="auto"/>
        <w:left w:val="none" w:sz="0" w:space="0" w:color="auto"/>
        <w:bottom w:val="none" w:sz="0" w:space="0" w:color="auto"/>
        <w:right w:val="none" w:sz="0" w:space="0" w:color="auto"/>
      </w:divBdr>
    </w:div>
    <w:div w:id="1826700186">
      <w:marLeft w:val="0"/>
      <w:marRight w:val="0"/>
      <w:marTop w:val="0"/>
      <w:marBottom w:val="0"/>
      <w:divBdr>
        <w:top w:val="none" w:sz="0" w:space="0" w:color="auto"/>
        <w:left w:val="none" w:sz="0" w:space="0" w:color="auto"/>
        <w:bottom w:val="none" w:sz="0" w:space="0" w:color="auto"/>
        <w:right w:val="none" w:sz="0" w:space="0" w:color="auto"/>
      </w:divBdr>
    </w:div>
    <w:div w:id="1826700207">
      <w:marLeft w:val="0"/>
      <w:marRight w:val="0"/>
      <w:marTop w:val="0"/>
      <w:marBottom w:val="0"/>
      <w:divBdr>
        <w:top w:val="none" w:sz="0" w:space="0" w:color="auto"/>
        <w:left w:val="none" w:sz="0" w:space="0" w:color="auto"/>
        <w:bottom w:val="none" w:sz="0" w:space="0" w:color="auto"/>
        <w:right w:val="none" w:sz="0" w:space="0" w:color="auto"/>
      </w:divBdr>
      <w:divsChild>
        <w:div w:id="1826700205">
          <w:marLeft w:val="0"/>
          <w:marRight w:val="0"/>
          <w:marTop w:val="0"/>
          <w:marBottom w:val="0"/>
          <w:divBdr>
            <w:top w:val="none" w:sz="0" w:space="0" w:color="auto"/>
            <w:left w:val="none" w:sz="0" w:space="0" w:color="auto"/>
            <w:bottom w:val="none" w:sz="0" w:space="0" w:color="auto"/>
            <w:right w:val="none" w:sz="0" w:space="0" w:color="auto"/>
          </w:divBdr>
          <w:divsChild>
            <w:div w:id="1826700165">
              <w:marLeft w:val="0"/>
              <w:marRight w:val="0"/>
              <w:marTop w:val="0"/>
              <w:marBottom w:val="0"/>
              <w:divBdr>
                <w:top w:val="none" w:sz="0" w:space="0" w:color="auto"/>
                <w:left w:val="none" w:sz="0" w:space="0" w:color="auto"/>
                <w:bottom w:val="none" w:sz="0" w:space="0" w:color="auto"/>
                <w:right w:val="none" w:sz="0" w:space="0" w:color="auto"/>
              </w:divBdr>
            </w:div>
            <w:div w:id="1826700166">
              <w:marLeft w:val="0"/>
              <w:marRight w:val="0"/>
              <w:marTop w:val="0"/>
              <w:marBottom w:val="0"/>
              <w:divBdr>
                <w:top w:val="none" w:sz="0" w:space="0" w:color="auto"/>
                <w:left w:val="none" w:sz="0" w:space="0" w:color="auto"/>
                <w:bottom w:val="none" w:sz="0" w:space="0" w:color="auto"/>
                <w:right w:val="none" w:sz="0" w:space="0" w:color="auto"/>
              </w:divBdr>
            </w:div>
            <w:div w:id="1826700167">
              <w:marLeft w:val="0"/>
              <w:marRight w:val="0"/>
              <w:marTop w:val="0"/>
              <w:marBottom w:val="0"/>
              <w:divBdr>
                <w:top w:val="none" w:sz="0" w:space="0" w:color="auto"/>
                <w:left w:val="none" w:sz="0" w:space="0" w:color="auto"/>
                <w:bottom w:val="none" w:sz="0" w:space="0" w:color="auto"/>
                <w:right w:val="none" w:sz="0" w:space="0" w:color="auto"/>
              </w:divBdr>
            </w:div>
            <w:div w:id="1826700168">
              <w:marLeft w:val="0"/>
              <w:marRight w:val="0"/>
              <w:marTop w:val="0"/>
              <w:marBottom w:val="0"/>
              <w:divBdr>
                <w:top w:val="none" w:sz="0" w:space="0" w:color="auto"/>
                <w:left w:val="none" w:sz="0" w:space="0" w:color="auto"/>
                <w:bottom w:val="none" w:sz="0" w:space="0" w:color="auto"/>
                <w:right w:val="none" w:sz="0" w:space="0" w:color="auto"/>
              </w:divBdr>
            </w:div>
            <w:div w:id="1826700169">
              <w:marLeft w:val="0"/>
              <w:marRight w:val="0"/>
              <w:marTop w:val="0"/>
              <w:marBottom w:val="0"/>
              <w:divBdr>
                <w:top w:val="none" w:sz="0" w:space="0" w:color="auto"/>
                <w:left w:val="none" w:sz="0" w:space="0" w:color="auto"/>
                <w:bottom w:val="none" w:sz="0" w:space="0" w:color="auto"/>
                <w:right w:val="none" w:sz="0" w:space="0" w:color="auto"/>
              </w:divBdr>
            </w:div>
            <w:div w:id="1826700170">
              <w:marLeft w:val="0"/>
              <w:marRight w:val="0"/>
              <w:marTop w:val="0"/>
              <w:marBottom w:val="0"/>
              <w:divBdr>
                <w:top w:val="none" w:sz="0" w:space="0" w:color="auto"/>
                <w:left w:val="none" w:sz="0" w:space="0" w:color="auto"/>
                <w:bottom w:val="none" w:sz="0" w:space="0" w:color="auto"/>
                <w:right w:val="none" w:sz="0" w:space="0" w:color="auto"/>
              </w:divBdr>
            </w:div>
            <w:div w:id="1826700172">
              <w:marLeft w:val="0"/>
              <w:marRight w:val="0"/>
              <w:marTop w:val="0"/>
              <w:marBottom w:val="0"/>
              <w:divBdr>
                <w:top w:val="none" w:sz="0" w:space="0" w:color="auto"/>
                <w:left w:val="none" w:sz="0" w:space="0" w:color="auto"/>
                <w:bottom w:val="none" w:sz="0" w:space="0" w:color="auto"/>
                <w:right w:val="none" w:sz="0" w:space="0" w:color="auto"/>
              </w:divBdr>
            </w:div>
            <w:div w:id="1826700173">
              <w:marLeft w:val="0"/>
              <w:marRight w:val="0"/>
              <w:marTop w:val="0"/>
              <w:marBottom w:val="0"/>
              <w:divBdr>
                <w:top w:val="none" w:sz="0" w:space="0" w:color="auto"/>
                <w:left w:val="none" w:sz="0" w:space="0" w:color="auto"/>
                <w:bottom w:val="none" w:sz="0" w:space="0" w:color="auto"/>
                <w:right w:val="none" w:sz="0" w:space="0" w:color="auto"/>
              </w:divBdr>
            </w:div>
            <w:div w:id="1826700174">
              <w:marLeft w:val="0"/>
              <w:marRight w:val="0"/>
              <w:marTop w:val="0"/>
              <w:marBottom w:val="0"/>
              <w:divBdr>
                <w:top w:val="none" w:sz="0" w:space="0" w:color="auto"/>
                <w:left w:val="none" w:sz="0" w:space="0" w:color="auto"/>
                <w:bottom w:val="none" w:sz="0" w:space="0" w:color="auto"/>
                <w:right w:val="none" w:sz="0" w:space="0" w:color="auto"/>
              </w:divBdr>
            </w:div>
            <w:div w:id="1826700176">
              <w:marLeft w:val="0"/>
              <w:marRight w:val="0"/>
              <w:marTop w:val="0"/>
              <w:marBottom w:val="0"/>
              <w:divBdr>
                <w:top w:val="none" w:sz="0" w:space="0" w:color="auto"/>
                <w:left w:val="none" w:sz="0" w:space="0" w:color="auto"/>
                <w:bottom w:val="none" w:sz="0" w:space="0" w:color="auto"/>
                <w:right w:val="none" w:sz="0" w:space="0" w:color="auto"/>
              </w:divBdr>
            </w:div>
            <w:div w:id="1826700177">
              <w:marLeft w:val="0"/>
              <w:marRight w:val="0"/>
              <w:marTop w:val="0"/>
              <w:marBottom w:val="0"/>
              <w:divBdr>
                <w:top w:val="none" w:sz="0" w:space="0" w:color="auto"/>
                <w:left w:val="none" w:sz="0" w:space="0" w:color="auto"/>
                <w:bottom w:val="none" w:sz="0" w:space="0" w:color="auto"/>
                <w:right w:val="none" w:sz="0" w:space="0" w:color="auto"/>
              </w:divBdr>
            </w:div>
            <w:div w:id="1826700178">
              <w:marLeft w:val="0"/>
              <w:marRight w:val="0"/>
              <w:marTop w:val="0"/>
              <w:marBottom w:val="0"/>
              <w:divBdr>
                <w:top w:val="none" w:sz="0" w:space="0" w:color="auto"/>
                <w:left w:val="none" w:sz="0" w:space="0" w:color="auto"/>
                <w:bottom w:val="none" w:sz="0" w:space="0" w:color="auto"/>
                <w:right w:val="none" w:sz="0" w:space="0" w:color="auto"/>
              </w:divBdr>
            </w:div>
            <w:div w:id="1826700179">
              <w:marLeft w:val="0"/>
              <w:marRight w:val="0"/>
              <w:marTop w:val="0"/>
              <w:marBottom w:val="0"/>
              <w:divBdr>
                <w:top w:val="none" w:sz="0" w:space="0" w:color="auto"/>
                <w:left w:val="none" w:sz="0" w:space="0" w:color="auto"/>
                <w:bottom w:val="none" w:sz="0" w:space="0" w:color="auto"/>
                <w:right w:val="none" w:sz="0" w:space="0" w:color="auto"/>
              </w:divBdr>
            </w:div>
            <w:div w:id="1826700180">
              <w:marLeft w:val="0"/>
              <w:marRight w:val="0"/>
              <w:marTop w:val="0"/>
              <w:marBottom w:val="0"/>
              <w:divBdr>
                <w:top w:val="none" w:sz="0" w:space="0" w:color="auto"/>
                <w:left w:val="none" w:sz="0" w:space="0" w:color="auto"/>
                <w:bottom w:val="none" w:sz="0" w:space="0" w:color="auto"/>
                <w:right w:val="none" w:sz="0" w:space="0" w:color="auto"/>
              </w:divBdr>
            </w:div>
            <w:div w:id="1826700181">
              <w:marLeft w:val="0"/>
              <w:marRight w:val="0"/>
              <w:marTop w:val="0"/>
              <w:marBottom w:val="0"/>
              <w:divBdr>
                <w:top w:val="none" w:sz="0" w:space="0" w:color="auto"/>
                <w:left w:val="none" w:sz="0" w:space="0" w:color="auto"/>
                <w:bottom w:val="none" w:sz="0" w:space="0" w:color="auto"/>
                <w:right w:val="none" w:sz="0" w:space="0" w:color="auto"/>
              </w:divBdr>
            </w:div>
            <w:div w:id="1826700183">
              <w:marLeft w:val="0"/>
              <w:marRight w:val="0"/>
              <w:marTop w:val="0"/>
              <w:marBottom w:val="0"/>
              <w:divBdr>
                <w:top w:val="none" w:sz="0" w:space="0" w:color="auto"/>
                <w:left w:val="none" w:sz="0" w:space="0" w:color="auto"/>
                <w:bottom w:val="none" w:sz="0" w:space="0" w:color="auto"/>
                <w:right w:val="none" w:sz="0" w:space="0" w:color="auto"/>
              </w:divBdr>
            </w:div>
            <w:div w:id="1826700184">
              <w:marLeft w:val="0"/>
              <w:marRight w:val="0"/>
              <w:marTop w:val="0"/>
              <w:marBottom w:val="0"/>
              <w:divBdr>
                <w:top w:val="none" w:sz="0" w:space="0" w:color="auto"/>
                <w:left w:val="none" w:sz="0" w:space="0" w:color="auto"/>
                <w:bottom w:val="none" w:sz="0" w:space="0" w:color="auto"/>
                <w:right w:val="none" w:sz="0" w:space="0" w:color="auto"/>
              </w:divBdr>
            </w:div>
            <w:div w:id="1826700185">
              <w:marLeft w:val="0"/>
              <w:marRight w:val="0"/>
              <w:marTop w:val="0"/>
              <w:marBottom w:val="0"/>
              <w:divBdr>
                <w:top w:val="none" w:sz="0" w:space="0" w:color="auto"/>
                <w:left w:val="none" w:sz="0" w:space="0" w:color="auto"/>
                <w:bottom w:val="none" w:sz="0" w:space="0" w:color="auto"/>
                <w:right w:val="none" w:sz="0" w:space="0" w:color="auto"/>
              </w:divBdr>
            </w:div>
            <w:div w:id="1826700187">
              <w:marLeft w:val="0"/>
              <w:marRight w:val="0"/>
              <w:marTop w:val="0"/>
              <w:marBottom w:val="0"/>
              <w:divBdr>
                <w:top w:val="none" w:sz="0" w:space="0" w:color="auto"/>
                <w:left w:val="none" w:sz="0" w:space="0" w:color="auto"/>
                <w:bottom w:val="none" w:sz="0" w:space="0" w:color="auto"/>
                <w:right w:val="none" w:sz="0" w:space="0" w:color="auto"/>
              </w:divBdr>
            </w:div>
            <w:div w:id="1826700188">
              <w:marLeft w:val="0"/>
              <w:marRight w:val="0"/>
              <w:marTop w:val="0"/>
              <w:marBottom w:val="0"/>
              <w:divBdr>
                <w:top w:val="none" w:sz="0" w:space="0" w:color="auto"/>
                <w:left w:val="none" w:sz="0" w:space="0" w:color="auto"/>
                <w:bottom w:val="none" w:sz="0" w:space="0" w:color="auto"/>
                <w:right w:val="none" w:sz="0" w:space="0" w:color="auto"/>
              </w:divBdr>
            </w:div>
            <w:div w:id="1826700189">
              <w:marLeft w:val="0"/>
              <w:marRight w:val="0"/>
              <w:marTop w:val="0"/>
              <w:marBottom w:val="0"/>
              <w:divBdr>
                <w:top w:val="none" w:sz="0" w:space="0" w:color="auto"/>
                <w:left w:val="none" w:sz="0" w:space="0" w:color="auto"/>
                <w:bottom w:val="none" w:sz="0" w:space="0" w:color="auto"/>
                <w:right w:val="none" w:sz="0" w:space="0" w:color="auto"/>
              </w:divBdr>
            </w:div>
            <w:div w:id="1826700190">
              <w:marLeft w:val="0"/>
              <w:marRight w:val="0"/>
              <w:marTop w:val="0"/>
              <w:marBottom w:val="0"/>
              <w:divBdr>
                <w:top w:val="none" w:sz="0" w:space="0" w:color="auto"/>
                <w:left w:val="none" w:sz="0" w:space="0" w:color="auto"/>
                <w:bottom w:val="none" w:sz="0" w:space="0" w:color="auto"/>
                <w:right w:val="none" w:sz="0" w:space="0" w:color="auto"/>
              </w:divBdr>
            </w:div>
            <w:div w:id="1826700191">
              <w:marLeft w:val="0"/>
              <w:marRight w:val="0"/>
              <w:marTop w:val="0"/>
              <w:marBottom w:val="0"/>
              <w:divBdr>
                <w:top w:val="none" w:sz="0" w:space="0" w:color="auto"/>
                <w:left w:val="none" w:sz="0" w:space="0" w:color="auto"/>
                <w:bottom w:val="none" w:sz="0" w:space="0" w:color="auto"/>
                <w:right w:val="none" w:sz="0" w:space="0" w:color="auto"/>
              </w:divBdr>
            </w:div>
            <w:div w:id="1826700192">
              <w:marLeft w:val="0"/>
              <w:marRight w:val="0"/>
              <w:marTop w:val="0"/>
              <w:marBottom w:val="0"/>
              <w:divBdr>
                <w:top w:val="none" w:sz="0" w:space="0" w:color="auto"/>
                <w:left w:val="none" w:sz="0" w:space="0" w:color="auto"/>
                <w:bottom w:val="none" w:sz="0" w:space="0" w:color="auto"/>
                <w:right w:val="none" w:sz="0" w:space="0" w:color="auto"/>
              </w:divBdr>
            </w:div>
            <w:div w:id="1826700193">
              <w:marLeft w:val="0"/>
              <w:marRight w:val="0"/>
              <w:marTop w:val="0"/>
              <w:marBottom w:val="0"/>
              <w:divBdr>
                <w:top w:val="none" w:sz="0" w:space="0" w:color="auto"/>
                <w:left w:val="none" w:sz="0" w:space="0" w:color="auto"/>
                <w:bottom w:val="none" w:sz="0" w:space="0" w:color="auto"/>
                <w:right w:val="none" w:sz="0" w:space="0" w:color="auto"/>
              </w:divBdr>
            </w:div>
            <w:div w:id="1826700194">
              <w:marLeft w:val="0"/>
              <w:marRight w:val="0"/>
              <w:marTop w:val="0"/>
              <w:marBottom w:val="0"/>
              <w:divBdr>
                <w:top w:val="none" w:sz="0" w:space="0" w:color="auto"/>
                <w:left w:val="none" w:sz="0" w:space="0" w:color="auto"/>
                <w:bottom w:val="none" w:sz="0" w:space="0" w:color="auto"/>
                <w:right w:val="none" w:sz="0" w:space="0" w:color="auto"/>
              </w:divBdr>
            </w:div>
            <w:div w:id="1826700195">
              <w:marLeft w:val="0"/>
              <w:marRight w:val="0"/>
              <w:marTop w:val="0"/>
              <w:marBottom w:val="0"/>
              <w:divBdr>
                <w:top w:val="none" w:sz="0" w:space="0" w:color="auto"/>
                <w:left w:val="none" w:sz="0" w:space="0" w:color="auto"/>
                <w:bottom w:val="none" w:sz="0" w:space="0" w:color="auto"/>
                <w:right w:val="none" w:sz="0" w:space="0" w:color="auto"/>
              </w:divBdr>
            </w:div>
            <w:div w:id="1826700196">
              <w:marLeft w:val="0"/>
              <w:marRight w:val="0"/>
              <w:marTop w:val="0"/>
              <w:marBottom w:val="0"/>
              <w:divBdr>
                <w:top w:val="none" w:sz="0" w:space="0" w:color="auto"/>
                <w:left w:val="none" w:sz="0" w:space="0" w:color="auto"/>
                <w:bottom w:val="none" w:sz="0" w:space="0" w:color="auto"/>
                <w:right w:val="none" w:sz="0" w:space="0" w:color="auto"/>
              </w:divBdr>
            </w:div>
            <w:div w:id="1826700197">
              <w:marLeft w:val="0"/>
              <w:marRight w:val="0"/>
              <w:marTop w:val="0"/>
              <w:marBottom w:val="0"/>
              <w:divBdr>
                <w:top w:val="none" w:sz="0" w:space="0" w:color="auto"/>
                <w:left w:val="none" w:sz="0" w:space="0" w:color="auto"/>
                <w:bottom w:val="none" w:sz="0" w:space="0" w:color="auto"/>
                <w:right w:val="none" w:sz="0" w:space="0" w:color="auto"/>
              </w:divBdr>
            </w:div>
            <w:div w:id="1826700198">
              <w:marLeft w:val="0"/>
              <w:marRight w:val="0"/>
              <w:marTop w:val="0"/>
              <w:marBottom w:val="0"/>
              <w:divBdr>
                <w:top w:val="none" w:sz="0" w:space="0" w:color="auto"/>
                <w:left w:val="none" w:sz="0" w:space="0" w:color="auto"/>
                <w:bottom w:val="none" w:sz="0" w:space="0" w:color="auto"/>
                <w:right w:val="none" w:sz="0" w:space="0" w:color="auto"/>
              </w:divBdr>
            </w:div>
            <w:div w:id="1826700199">
              <w:marLeft w:val="0"/>
              <w:marRight w:val="0"/>
              <w:marTop w:val="0"/>
              <w:marBottom w:val="0"/>
              <w:divBdr>
                <w:top w:val="none" w:sz="0" w:space="0" w:color="auto"/>
                <w:left w:val="none" w:sz="0" w:space="0" w:color="auto"/>
                <w:bottom w:val="none" w:sz="0" w:space="0" w:color="auto"/>
                <w:right w:val="none" w:sz="0" w:space="0" w:color="auto"/>
              </w:divBdr>
            </w:div>
            <w:div w:id="1826700200">
              <w:marLeft w:val="0"/>
              <w:marRight w:val="0"/>
              <w:marTop w:val="0"/>
              <w:marBottom w:val="0"/>
              <w:divBdr>
                <w:top w:val="none" w:sz="0" w:space="0" w:color="auto"/>
                <w:left w:val="none" w:sz="0" w:space="0" w:color="auto"/>
                <w:bottom w:val="none" w:sz="0" w:space="0" w:color="auto"/>
                <w:right w:val="none" w:sz="0" w:space="0" w:color="auto"/>
              </w:divBdr>
            </w:div>
            <w:div w:id="1826700201">
              <w:marLeft w:val="0"/>
              <w:marRight w:val="0"/>
              <w:marTop w:val="0"/>
              <w:marBottom w:val="0"/>
              <w:divBdr>
                <w:top w:val="none" w:sz="0" w:space="0" w:color="auto"/>
                <w:left w:val="none" w:sz="0" w:space="0" w:color="auto"/>
                <w:bottom w:val="none" w:sz="0" w:space="0" w:color="auto"/>
                <w:right w:val="none" w:sz="0" w:space="0" w:color="auto"/>
              </w:divBdr>
            </w:div>
            <w:div w:id="1826700202">
              <w:marLeft w:val="0"/>
              <w:marRight w:val="0"/>
              <w:marTop w:val="0"/>
              <w:marBottom w:val="0"/>
              <w:divBdr>
                <w:top w:val="none" w:sz="0" w:space="0" w:color="auto"/>
                <w:left w:val="none" w:sz="0" w:space="0" w:color="auto"/>
                <w:bottom w:val="none" w:sz="0" w:space="0" w:color="auto"/>
                <w:right w:val="none" w:sz="0" w:space="0" w:color="auto"/>
              </w:divBdr>
            </w:div>
            <w:div w:id="1826700203">
              <w:marLeft w:val="0"/>
              <w:marRight w:val="0"/>
              <w:marTop w:val="0"/>
              <w:marBottom w:val="0"/>
              <w:divBdr>
                <w:top w:val="none" w:sz="0" w:space="0" w:color="auto"/>
                <w:left w:val="none" w:sz="0" w:space="0" w:color="auto"/>
                <w:bottom w:val="none" w:sz="0" w:space="0" w:color="auto"/>
                <w:right w:val="none" w:sz="0" w:space="0" w:color="auto"/>
              </w:divBdr>
            </w:div>
            <w:div w:id="1826700204">
              <w:marLeft w:val="0"/>
              <w:marRight w:val="0"/>
              <w:marTop w:val="0"/>
              <w:marBottom w:val="0"/>
              <w:divBdr>
                <w:top w:val="none" w:sz="0" w:space="0" w:color="auto"/>
                <w:left w:val="none" w:sz="0" w:space="0" w:color="auto"/>
                <w:bottom w:val="none" w:sz="0" w:space="0" w:color="auto"/>
                <w:right w:val="none" w:sz="0" w:space="0" w:color="auto"/>
              </w:divBdr>
            </w:div>
            <w:div w:id="18267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sz="1400" b="1" i="0" u="sng" strike="noStrike" baseline="0">
                <a:effectLst/>
              </a:rPr>
              <a:t>Település demográfiai mutatói </a:t>
            </a:r>
            <a:endParaRPr lang="hu-HU"/>
          </a:p>
        </c:rich>
      </c:tx>
      <c:overlay val="0"/>
      <c:spPr>
        <a:noFill/>
        <a:ln>
          <a:noFill/>
        </a:ln>
        <a:effectLst/>
      </c:spPr>
    </c:title>
    <c:autoTitleDeleted val="0"/>
    <c:plotArea>
      <c:layout/>
      <c:barChart>
        <c:barDir val="col"/>
        <c:grouping val="clustered"/>
        <c:varyColors val="0"/>
        <c:ser>
          <c:idx val="0"/>
          <c:order val="0"/>
          <c:tx>
            <c:strRef>
              <c:f>Munka1!$B$1</c:f>
              <c:strCache>
                <c:ptCount val="1"/>
                <c:pt idx="0">
                  <c:v>Férfi</c:v>
                </c:pt>
              </c:strCache>
            </c:strRef>
          </c:tx>
          <c:spPr>
            <a:solidFill>
              <a:schemeClr val="accent1"/>
            </a:solidFill>
            <a:ln>
              <a:noFill/>
            </a:ln>
            <a:effectLst/>
          </c:spPr>
          <c:invertIfNegative val="0"/>
          <c:cat>
            <c:strRef>
              <c:f>Munka1!$A$2:$A$7</c:f>
              <c:strCache>
                <c:ptCount val="6"/>
                <c:pt idx="0">
                  <c:v>0-3 éves</c:v>
                </c:pt>
                <c:pt idx="1">
                  <c:v>4-7 éves</c:v>
                </c:pt>
                <c:pt idx="2">
                  <c:v>8-14 éves</c:v>
                </c:pt>
                <c:pt idx="3">
                  <c:v>15-18 éves</c:v>
                </c:pt>
                <c:pt idx="4">
                  <c:v>19-62 éves</c:v>
                </c:pt>
                <c:pt idx="5">
                  <c:v>63- éves</c:v>
                </c:pt>
              </c:strCache>
            </c:strRef>
          </c:cat>
          <c:val>
            <c:numRef>
              <c:f>Munka1!$B$2:$B$7</c:f>
              <c:numCache>
                <c:formatCode>General</c:formatCode>
                <c:ptCount val="6"/>
                <c:pt idx="0">
                  <c:v>47</c:v>
                </c:pt>
                <c:pt idx="1">
                  <c:v>47</c:v>
                </c:pt>
                <c:pt idx="2">
                  <c:v>67</c:v>
                </c:pt>
                <c:pt idx="3">
                  <c:v>48</c:v>
                </c:pt>
                <c:pt idx="4">
                  <c:v>610</c:v>
                </c:pt>
                <c:pt idx="5">
                  <c:v>214</c:v>
                </c:pt>
              </c:numCache>
            </c:numRef>
          </c:val>
          <c:extLst>
            <c:ext xmlns:c16="http://schemas.microsoft.com/office/drawing/2014/chart" uri="{C3380CC4-5D6E-409C-BE32-E72D297353CC}">
              <c16:uniqueId val="{00000000-FF9C-4749-94C3-3AC778780563}"/>
            </c:ext>
          </c:extLst>
        </c:ser>
        <c:ser>
          <c:idx val="1"/>
          <c:order val="1"/>
          <c:tx>
            <c:strRef>
              <c:f>Munka1!$C$1</c:f>
              <c:strCache>
                <c:ptCount val="1"/>
                <c:pt idx="0">
                  <c:v>Nő</c:v>
                </c:pt>
              </c:strCache>
            </c:strRef>
          </c:tx>
          <c:spPr>
            <a:solidFill>
              <a:schemeClr val="accent2"/>
            </a:solidFill>
            <a:ln>
              <a:noFill/>
            </a:ln>
            <a:effectLst/>
          </c:spPr>
          <c:invertIfNegative val="0"/>
          <c:cat>
            <c:strRef>
              <c:f>Munka1!$A$2:$A$7</c:f>
              <c:strCache>
                <c:ptCount val="6"/>
                <c:pt idx="0">
                  <c:v>0-3 éves</c:v>
                </c:pt>
                <c:pt idx="1">
                  <c:v>4-7 éves</c:v>
                </c:pt>
                <c:pt idx="2">
                  <c:v>8-14 éves</c:v>
                </c:pt>
                <c:pt idx="3">
                  <c:v>15-18 éves</c:v>
                </c:pt>
                <c:pt idx="4">
                  <c:v>19-62 éves</c:v>
                </c:pt>
                <c:pt idx="5">
                  <c:v>63- éves</c:v>
                </c:pt>
              </c:strCache>
            </c:strRef>
          </c:cat>
          <c:val>
            <c:numRef>
              <c:f>Munka1!$C$2:$C$7</c:f>
              <c:numCache>
                <c:formatCode>General</c:formatCode>
                <c:ptCount val="6"/>
                <c:pt idx="0">
                  <c:v>26</c:v>
                </c:pt>
                <c:pt idx="1">
                  <c:v>48</c:v>
                </c:pt>
                <c:pt idx="2">
                  <c:v>87</c:v>
                </c:pt>
                <c:pt idx="3">
                  <c:v>30</c:v>
                </c:pt>
                <c:pt idx="4">
                  <c:v>624</c:v>
                </c:pt>
                <c:pt idx="5">
                  <c:v>301</c:v>
                </c:pt>
              </c:numCache>
            </c:numRef>
          </c:val>
          <c:extLst>
            <c:ext xmlns:c16="http://schemas.microsoft.com/office/drawing/2014/chart" uri="{C3380CC4-5D6E-409C-BE32-E72D297353CC}">
              <c16:uniqueId val="{00000001-FF9C-4749-94C3-3AC778780563}"/>
            </c:ext>
          </c:extLst>
        </c:ser>
        <c:dLbls>
          <c:showLegendKey val="0"/>
          <c:showVal val="0"/>
          <c:showCatName val="0"/>
          <c:showSerName val="0"/>
          <c:showPercent val="0"/>
          <c:showBubbleSize val="0"/>
        </c:dLbls>
        <c:gapWidth val="219"/>
        <c:axId val="98162560"/>
        <c:axId val="98164096"/>
      </c:barChart>
      <c:catAx>
        <c:axId val="9816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8164096"/>
        <c:crosses val="autoZero"/>
        <c:auto val="1"/>
        <c:lblAlgn val="ctr"/>
        <c:lblOffset val="100"/>
        <c:noMultiLvlLbl val="0"/>
      </c:catAx>
      <c:valAx>
        <c:axId val="9816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9816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0FD67-CF62-402B-B170-0470A90E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2518</Words>
  <Characters>17379</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gyermekjóléti feladatok</vt:lpstr>
    </vt:vector>
  </TitlesOfParts>
  <Company>Polgármesteri Hiv. Kiskőrös</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gyermekjóléti feladatok</dc:title>
  <dc:creator>dr. Boldoczki</dc:creator>
  <cp:lastModifiedBy>Budai Ferencne</cp:lastModifiedBy>
  <cp:revision>2</cp:revision>
  <cp:lastPrinted>2016-04-21T14:57:00Z</cp:lastPrinted>
  <dcterms:created xsi:type="dcterms:W3CDTF">2019-04-12T07:03:00Z</dcterms:created>
  <dcterms:modified xsi:type="dcterms:W3CDTF">2019-04-12T07:03:00Z</dcterms:modified>
</cp:coreProperties>
</file>