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42B" w:rsidRDefault="00A3268A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4524375</wp:posOffset>
                </wp:positionV>
                <wp:extent cx="6448425" cy="188595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EDE" w:rsidRPr="000E2B56" w:rsidRDefault="00DD6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</w:pPr>
                            <w:r w:rsidRPr="000E2B56"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  <w:t xml:space="preserve">MOBIL </w:t>
                            </w:r>
                            <w:r w:rsidRPr="000E2B56">
                              <w:rPr>
                                <w:rFonts w:ascii="Times New Roman" w:hAnsi="Times New Roman" w:cs="Times New Roman"/>
                                <w:sz w:val="100"/>
                                <w:szCs w:val="100"/>
                              </w:rPr>
                              <w:t>KORMÁNYABLAK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.25pt;margin-top:356.25pt;width:507.7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" filled="f" stroked="f" strokecolor="black [3213]">
                <v:textbox>
                  <w:txbxContent>
                    <w:p w:rsidR="00DD6EDE" w:rsidRPr="000E2B56" w:rsidRDefault="00DD6EDE">
                      <w:pPr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</w:pPr>
                      <w:r w:rsidRPr="000E2B56"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  <w:t xml:space="preserve">MOBIL </w:t>
                      </w:r>
                      <w:r w:rsidRPr="000E2B56">
                        <w:rPr>
                          <w:rFonts w:ascii="Times New Roman" w:hAnsi="Times New Roman" w:cs="Times New Roman"/>
                          <w:sz w:val="100"/>
                          <w:szCs w:val="100"/>
                        </w:rPr>
                        <w:t>KORMÁNYABLAK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6505575</wp:posOffset>
                </wp:positionV>
                <wp:extent cx="6915150" cy="32766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EDE" w:rsidRPr="00B541CB" w:rsidRDefault="00DD6EDE" w:rsidP="00DD6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E75C6F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A kiskőrösi járás alábbi településein ismét várja ügyfeleit a mobil kormányablak:</w:t>
                            </w:r>
                          </w:p>
                          <w:tbl>
                            <w:tblPr>
                              <w:tblW w:w="1082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60"/>
                              <w:gridCol w:w="3760"/>
                              <w:gridCol w:w="3300"/>
                            </w:tblGrid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Csengőd Polgármesteri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13. hétfő 9:00-12:00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6222 Csengőd, Dózsa Gy. u. 35.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Tabdi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13. hétfő 13:00-16:00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6224 Tabdi, Kossuth L. u. 9.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Tázlár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14. kedd 9:00-12:00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6236 Tázlár, Templom köz 2.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Bócsa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14. kedd 13:00-16:00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6235 Bócsa, Rákóczi F. u. 27.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Imrehegy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15. szerda 9:00-12:00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6238 Imrehegy, Kossuth L. tér 11.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Császártöltés Polgármesteri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15. szerda 13:00-16:00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6239 Császártöltés, Keceli u. 107.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Soltszentimre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16. csütörtök 9:00-12:00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6223 Soltszentimre, Hősök tere 1.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Fülöpszállás Polgármesteri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16. csütörtök 13:00-16:00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6085 Fülöpszállás, Kossuth L. u. 2.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300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Kaskantyú Önkormányzati Hivatal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17. péntek 9:00-11:00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 xml:space="preserve">6211 Kaskantyú, Hunyadi u. 26. </w:t>
                                  </w:r>
                                </w:p>
                              </w:tc>
                            </w:tr>
                            <w:tr w:rsidR="000E2B56" w:rsidRPr="000E2B56" w:rsidTr="000E2B56">
                              <w:trPr>
                                <w:trHeight w:val="585"/>
                              </w:trPr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Kaskantyú Harmónia Integrált Szociális Intézmény</w:t>
                                  </w:r>
                                </w:p>
                              </w:tc>
                              <w:tc>
                                <w:tcPr>
                                  <w:tcW w:w="3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2019. május 17. péntek 11:30-12:30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0E2B56" w:rsidRPr="000E2B56" w:rsidRDefault="000E2B56" w:rsidP="000E2B5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</w:pPr>
                                  <w:r w:rsidRPr="000E2B5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lang w:eastAsia="hu-HU"/>
                                    </w:rPr>
                                    <w:t>6211 Kaskantyú, III. körzet 1.</w:t>
                                  </w:r>
                                </w:p>
                              </w:tc>
                            </w:tr>
                          </w:tbl>
                          <w:p w:rsidR="00DD6EDE" w:rsidRDefault="00DD6E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3.25pt;margin-top:512.25pt;width:544.5pt;height:2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O0ug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" filled="f" stroked="f">
                <v:textbox>
                  <w:txbxContent>
                    <w:p w:rsidR="00DD6EDE" w:rsidRPr="00B541CB" w:rsidRDefault="00DD6EDE" w:rsidP="00DD6EDE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E75C6F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A kiskőrösi járás alábbi településein ismét várja ügyfeleit a mobil kormányablak:</w:t>
                      </w:r>
                    </w:p>
                    <w:tbl>
                      <w:tblPr>
                        <w:tblW w:w="1082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60"/>
                        <w:gridCol w:w="3760"/>
                        <w:gridCol w:w="3300"/>
                      </w:tblGrid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Csengőd Polgármesteri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13. hétfő 9:00-12:00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6222 Csengőd, Dózsa Gy. u. 35.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Tabdi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13. hétfő 13:00-16:00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6224 Tabdi, Kossuth L. u. 9.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Tázlár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14. kedd 9:00-12:00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6236 Tázlár, Templom köz 2.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Bócsa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14. kedd 13:00-16:00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6235 Bócsa, Rákóczi F. u. 27.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Imrehegy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15. szerda 9:00-12:00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6238 Imrehegy, Kossuth L. tér 11.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Császártöltés Polgármesteri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15. szerda 13:00-16:00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6239 Császártöltés, Keceli u. 107.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Soltszentimre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16. csütörtök 9:00-12:00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6223 Soltszentimre, Hősök tere 1.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Fülöpszállás Polgármesteri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16. csütörtök 13:00-16:00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6085 Fülöpszállás, Kossuth L. u. 2.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300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Kaskantyú Önkormányzati Hivatal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17. péntek 9:00-11:00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 xml:space="preserve">6211 Kaskantyú, Hunyadi u. 26. </w:t>
                            </w:r>
                          </w:p>
                        </w:tc>
                      </w:tr>
                      <w:tr w:rsidR="000E2B56" w:rsidRPr="000E2B56" w:rsidTr="000E2B56">
                        <w:trPr>
                          <w:trHeight w:val="585"/>
                        </w:trPr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Kaskantyú Harmónia Integrált Szociális Intézmény</w:t>
                            </w:r>
                          </w:p>
                        </w:tc>
                        <w:tc>
                          <w:tcPr>
                            <w:tcW w:w="3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2019. május 17. péntek 11:30-12:30</w:t>
                            </w:r>
                          </w:p>
                        </w:tc>
                        <w:tc>
                          <w:tcPr>
                            <w:tcW w:w="33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0E2B56" w:rsidRPr="000E2B56" w:rsidRDefault="000E2B56" w:rsidP="000E2B5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</w:pPr>
                            <w:r w:rsidRPr="000E2B5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hu-HU"/>
                              </w:rPr>
                              <w:t>6211 Kaskantyú, III. körzet 1.</w:t>
                            </w:r>
                          </w:p>
                        </w:tc>
                      </w:tr>
                    </w:tbl>
                    <w:p w:rsidR="00DD6EDE" w:rsidRDefault="00DD6EDE"/>
                  </w:txbxContent>
                </v:textbox>
              </v:shape>
            </w:pict>
          </mc:Fallback>
        </mc:AlternateContent>
      </w:r>
      <w:r w:rsidR="00766E41">
        <w:rPr>
          <w:noProof/>
          <w:lang w:eastAsia="hu-HU"/>
        </w:rPr>
        <w:drawing>
          <wp:inline distT="0" distB="0" distL="0" distR="0">
            <wp:extent cx="7583676" cy="10725150"/>
            <wp:effectExtent l="19050" t="0" r="0" b="0"/>
            <wp:docPr id="1" name="Kép 0" descr="ala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p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633" cy="107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42B" w:rsidSect="00766E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41"/>
    <w:rsid w:val="000E2B56"/>
    <w:rsid w:val="006C2AD2"/>
    <w:rsid w:val="0072470F"/>
    <w:rsid w:val="00766E41"/>
    <w:rsid w:val="00A3268A"/>
    <w:rsid w:val="00CA77A4"/>
    <w:rsid w:val="00DD6EDE"/>
    <w:rsid w:val="00FD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0B6E0-7C6F-4A3C-AE72-A48C3912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C2A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Bogár Márta</dc:creator>
  <cp:lastModifiedBy>Polereczki Istvanne</cp:lastModifiedBy>
  <cp:revision>2</cp:revision>
  <dcterms:created xsi:type="dcterms:W3CDTF">2019-05-08T11:55:00Z</dcterms:created>
  <dcterms:modified xsi:type="dcterms:W3CDTF">2019-05-08T11:55:00Z</dcterms:modified>
</cp:coreProperties>
</file>